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FA9" w:rsidRPr="00B26AAA" w:rsidRDefault="00B65FA9" w:rsidP="00B65FA9">
      <w:pPr>
        <w:pStyle w:val="af7"/>
        <w:tabs>
          <w:tab w:val="left" w:pos="1871"/>
          <w:tab w:val="left" w:pos="3407"/>
          <w:tab w:val="left" w:pos="4949"/>
          <w:tab w:val="left" w:pos="6599"/>
        </w:tabs>
        <w:jc w:val="center"/>
        <w:rPr>
          <w:rFonts w:ascii="Times New Roman" w:eastAsia="宋体" w:hAnsi="宋体"/>
        </w:rPr>
      </w:pPr>
      <w:bookmarkStart w:id="0" w:name="_GoBack"/>
      <w:bookmarkEnd w:id="0"/>
      <w:r w:rsidRPr="00B26AAA">
        <w:rPr>
          <w:rFonts w:ascii="Arial" w:eastAsia="黑体" w:hAnsi="黑体"/>
          <w:sz w:val="36"/>
        </w:rPr>
        <w:t>练案二</w:t>
      </w:r>
      <w:r w:rsidRPr="00B26AAA">
        <w:rPr>
          <w:rFonts w:ascii="Times New Roman" w:eastAsia="宋体" w:hAnsi="宋体"/>
          <w:sz w:val="36"/>
        </w:rPr>
        <w:t xml:space="preserve">　</w:t>
      </w:r>
      <w:r w:rsidRPr="00B26AAA">
        <w:rPr>
          <w:rFonts w:ascii="Arial" w:eastAsia="黑体" w:hAnsi="黑体"/>
          <w:sz w:val="36"/>
        </w:rPr>
        <w:t>辨析并修改病句</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文中画横线的句子有语病</w:t>
      </w:r>
      <w:r w:rsidRPr="00B26AAA">
        <w:rPr>
          <w:rFonts w:ascii="Times New Roman" w:eastAsia="宋体" w:hAnsi="宋体"/>
        </w:rPr>
        <w:t>,</w:t>
      </w:r>
      <w:r w:rsidRPr="00B26AAA">
        <w:rPr>
          <w:rFonts w:ascii="Times New Roman" w:eastAsia="宋体" w:hAnsi="宋体"/>
        </w:rPr>
        <w:t>下列修改最恰当的一项是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汉字天覆地载、严谨优美的造型结构</w:t>
      </w:r>
      <w:r w:rsidRPr="00B26AAA">
        <w:rPr>
          <w:rFonts w:ascii="Times New Roman" w:eastAsia="宋体" w:hAnsi="宋体"/>
        </w:rPr>
        <w:t>,</w:t>
      </w:r>
      <w:r w:rsidRPr="00B26AAA">
        <w:rPr>
          <w:rFonts w:ascii="Times New Roman" w:eastAsia="楷体" w:hAnsi="楷体"/>
        </w:rPr>
        <w:t>深藏着先民的美学智慧。</w:t>
      </w:r>
      <w:r w:rsidRPr="00B26AAA">
        <w:rPr>
          <w:rFonts w:ascii="Times New Roman" w:eastAsia="楷体" w:hAnsi="楷体"/>
          <w:color w:val="FF0000"/>
          <w:u w:val="single" w:color="000000"/>
        </w:rPr>
        <w:t>夸张地讲</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了解中国汉字书法中有关的结构原理</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在一定程度上可以了解中国美学。</w:t>
      </w:r>
      <w:r w:rsidRPr="00B26AAA">
        <w:rPr>
          <w:rFonts w:ascii="Times New Roman" w:eastAsia="楷体" w:hAnsi="楷体"/>
        </w:rPr>
        <w:t>汉字结构的平中寓奇、险中求胜</w:t>
      </w:r>
      <w:r w:rsidRPr="00B26AAA">
        <w:rPr>
          <w:rFonts w:ascii="Times New Roman" w:eastAsia="宋体" w:hAnsi="宋体"/>
        </w:rPr>
        <w:t>,</w:t>
      </w:r>
      <w:r w:rsidRPr="00B26AAA">
        <w:rPr>
          <w:rFonts w:ascii="Times New Roman" w:eastAsia="楷体" w:hAnsi="楷体"/>
        </w:rPr>
        <w:t>汉字笔画的劲健内敛、刚柔相济</w:t>
      </w:r>
      <w:r w:rsidRPr="00B26AAA">
        <w:rPr>
          <w:rFonts w:ascii="Times New Roman" w:eastAsia="宋体" w:hAnsi="宋体"/>
        </w:rPr>
        <w:t>,</w:t>
      </w:r>
      <w:r w:rsidRPr="00B26AAA">
        <w:rPr>
          <w:rFonts w:ascii="Times New Roman" w:eastAsia="楷体" w:hAnsi="楷体"/>
        </w:rPr>
        <w:t>以及书法布局的计白当黑、虚实相生</w:t>
      </w:r>
      <w:r w:rsidRPr="00B26AAA">
        <w:rPr>
          <w:rFonts w:ascii="Times New Roman" w:eastAsia="宋体" w:hAnsi="宋体"/>
        </w:rPr>
        <w:t>,</w:t>
      </w:r>
      <w:r w:rsidRPr="00B26AAA">
        <w:rPr>
          <w:rFonts w:ascii="Times New Roman" w:eastAsia="楷体" w:hAnsi="楷体"/>
        </w:rPr>
        <w:t>都极大强化了汉字书写的内在张力</w:t>
      </w:r>
      <w:r w:rsidRPr="00B26AAA">
        <w:rPr>
          <w:rFonts w:ascii="Times New Roman" w:eastAsia="宋体" w:hAnsi="宋体"/>
        </w:rPr>
        <w:t>,</w:t>
      </w:r>
      <w:r w:rsidRPr="00B26AAA">
        <w:rPr>
          <w:rFonts w:ascii="Times New Roman" w:eastAsia="楷体" w:hAnsi="楷体"/>
        </w:rPr>
        <w:t>影响着书法的审美取向。</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夸张地讲</w:t>
      </w:r>
      <w:r w:rsidRPr="00B26AAA">
        <w:rPr>
          <w:rFonts w:ascii="Times New Roman" w:eastAsia="宋体" w:hAnsi="宋体"/>
        </w:rPr>
        <w:t>,</w:t>
      </w:r>
      <w:r w:rsidRPr="00B26AAA">
        <w:rPr>
          <w:rFonts w:ascii="Times New Roman" w:eastAsia="宋体" w:hAnsi="宋体"/>
        </w:rPr>
        <w:t>了解中国书法中有关汉字的结构原理</w:t>
      </w:r>
      <w:r w:rsidRPr="00B26AAA">
        <w:rPr>
          <w:rFonts w:ascii="Times New Roman" w:eastAsia="宋体" w:hAnsi="宋体"/>
        </w:rPr>
        <w:t>,</w:t>
      </w:r>
      <w:r w:rsidRPr="00B26AAA">
        <w:rPr>
          <w:rFonts w:ascii="Times New Roman" w:eastAsia="宋体" w:hAnsi="宋体"/>
        </w:rPr>
        <w:t>在一定程度上可以了解中国美学。</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不夸张地讲</w:t>
      </w:r>
      <w:r w:rsidRPr="00B26AAA">
        <w:rPr>
          <w:rFonts w:ascii="Times New Roman" w:eastAsia="宋体" w:hAnsi="宋体"/>
        </w:rPr>
        <w:t>,</w:t>
      </w:r>
      <w:r w:rsidRPr="00B26AAA">
        <w:rPr>
          <w:rFonts w:ascii="Times New Roman" w:eastAsia="宋体" w:hAnsi="宋体"/>
        </w:rPr>
        <w:t>了解中国书法中有关汉字的结构原理</w:t>
      </w:r>
      <w:r w:rsidRPr="00B26AAA">
        <w:rPr>
          <w:rFonts w:ascii="Times New Roman" w:eastAsia="宋体" w:hAnsi="宋体"/>
        </w:rPr>
        <w:t>,</w:t>
      </w:r>
      <w:r w:rsidRPr="00B26AAA">
        <w:rPr>
          <w:rFonts w:ascii="Times New Roman" w:eastAsia="宋体" w:hAnsi="宋体"/>
        </w:rPr>
        <w:t>在一定程度上可以了解中国美学。</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夸张地讲</w:t>
      </w:r>
      <w:r w:rsidRPr="00B26AAA">
        <w:rPr>
          <w:rFonts w:ascii="Times New Roman" w:eastAsia="宋体" w:hAnsi="宋体"/>
        </w:rPr>
        <w:t>,</w:t>
      </w:r>
      <w:r w:rsidRPr="00B26AAA">
        <w:rPr>
          <w:rFonts w:ascii="Times New Roman" w:eastAsia="宋体" w:hAnsi="宋体"/>
        </w:rPr>
        <w:t>了解中国汉字有关书法中的结构原理</w:t>
      </w:r>
      <w:r w:rsidRPr="00B26AAA">
        <w:rPr>
          <w:rFonts w:ascii="Times New Roman" w:eastAsia="宋体" w:hAnsi="宋体"/>
        </w:rPr>
        <w:t>,</w:t>
      </w:r>
      <w:r w:rsidRPr="00B26AAA">
        <w:rPr>
          <w:rFonts w:ascii="Times New Roman" w:eastAsia="宋体" w:hAnsi="宋体"/>
        </w:rPr>
        <w:t>在一定程度上可以了解中国美学。</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不夸张地讲</w:t>
      </w:r>
      <w:r w:rsidRPr="00B26AAA">
        <w:rPr>
          <w:rFonts w:ascii="Times New Roman" w:eastAsia="宋体" w:hAnsi="宋体"/>
        </w:rPr>
        <w:t>,</w:t>
      </w:r>
      <w:r w:rsidRPr="00B26AAA">
        <w:rPr>
          <w:rFonts w:ascii="Times New Roman" w:eastAsia="宋体" w:hAnsi="宋体"/>
        </w:rPr>
        <w:t>了解中国汉字有关书法中的结构原理</w:t>
      </w:r>
      <w:r w:rsidRPr="00B26AAA">
        <w:rPr>
          <w:rFonts w:ascii="Times New Roman" w:eastAsia="宋体" w:hAnsi="宋体"/>
        </w:rPr>
        <w:t>,</w:t>
      </w:r>
      <w:r w:rsidRPr="00B26AAA">
        <w:rPr>
          <w:rFonts w:ascii="Times New Roman" w:eastAsia="宋体" w:hAnsi="宋体"/>
        </w:rPr>
        <w:t>在一定程度上可以了解中国美学。</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文中画横线的句子有语病</w:t>
      </w:r>
      <w:r w:rsidRPr="00B26AAA">
        <w:rPr>
          <w:rFonts w:ascii="Times New Roman" w:eastAsia="宋体" w:hAnsi="宋体"/>
        </w:rPr>
        <w:t>,</w:t>
      </w:r>
      <w:r w:rsidRPr="00B26AAA">
        <w:rPr>
          <w:rFonts w:ascii="Times New Roman" w:eastAsia="宋体" w:hAnsi="宋体"/>
        </w:rPr>
        <w:t>下列修改最恰当的一项是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如果将西方文化特别是西方近现代价值观与中华价值观进行一番比较</w:t>
      </w:r>
      <w:r w:rsidRPr="00B26AAA">
        <w:rPr>
          <w:rFonts w:ascii="Times New Roman" w:eastAsia="宋体" w:hAnsi="宋体"/>
        </w:rPr>
        <w:t>,</w:t>
      </w:r>
      <w:r w:rsidRPr="00B26AAA">
        <w:rPr>
          <w:rFonts w:ascii="Times New Roman" w:eastAsia="楷体" w:hAnsi="楷体"/>
        </w:rPr>
        <w:t>我们就会发现中华价值观特别强调义务先于权利。换言之</w:t>
      </w:r>
      <w:r w:rsidRPr="00B26AAA">
        <w:rPr>
          <w:rFonts w:ascii="Times New Roman" w:eastAsia="宋体" w:hAnsi="宋体"/>
        </w:rPr>
        <w:t>,</w:t>
      </w:r>
      <w:r w:rsidRPr="00B26AAA">
        <w:rPr>
          <w:rFonts w:ascii="Times New Roman" w:eastAsia="楷体" w:hAnsi="楷体"/>
          <w:color w:val="FF0000"/>
          <w:u w:val="single" w:color="000000"/>
        </w:rPr>
        <w:t>西方近现代价值观非常强调个人权利的优先性</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更强调义务的优先性的是中华价值观特别是儒家价值观。</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西方近现代价值观非常强调个人权利的优先性</w:t>
      </w:r>
      <w:r w:rsidRPr="00B26AAA">
        <w:rPr>
          <w:rFonts w:ascii="Times New Roman" w:eastAsia="宋体" w:hAnsi="宋体"/>
        </w:rPr>
        <w:t>,</w:t>
      </w:r>
      <w:r w:rsidRPr="00B26AAA">
        <w:rPr>
          <w:rFonts w:ascii="Times New Roman" w:eastAsia="宋体" w:hAnsi="宋体"/>
        </w:rPr>
        <w:t>中华价值观更强调义务的优先性</w:t>
      </w:r>
      <w:r w:rsidRPr="00B26AAA">
        <w:rPr>
          <w:rFonts w:ascii="Times New Roman" w:eastAsia="宋体" w:hAnsi="宋体"/>
        </w:rPr>
        <w:t>,</w:t>
      </w:r>
      <w:r w:rsidRPr="00B26AAA">
        <w:rPr>
          <w:rFonts w:ascii="Times New Roman" w:eastAsia="宋体" w:hAnsi="宋体"/>
        </w:rPr>
        <w:t>特别是儒家价值观。</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非常强调个人权利的优先性是西方近现代价值观</w:t>
      </w:r>
      <w:r w:rsidRPr="00B26AAA">
        <w:rPr>
          <w:rFonts w:ascii="Times New Roman" w:eastAsia="宋体" w:hAnsi="宋体"/>
        </w:rPr>
        <w:t>,</w:t>
      </w:r>
      <w:r w:rsidRPr="00B26AAA">
        <w:rPr>
          <w:rFonts w:ascii="Times New Roman" w:eastAsia="宋体" w:hAnsi="宋体"/>
        </w:rPr>
        <w:t>更强调义务的优先性的是中华价值观特别是儒家价值观。</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西方近现代价值观非常强调个人权利的优先性</w:t>
      </w:r>
      <w:r w:rsidRPr="00B26AAA">
        <w:rPr>
          <w:rFonts w:ascii="Times New Roman" w:eastAsia="宋体" w:hAnsi="宋体"/>
        </w:rPr>
        <w:t>,</w:t>
      </w:r>
      <w:r w:rsidRPr="00B26AAA">
        <w:rPr>
          <w:rFonts w:ascii="Times New Roman" w:eastAsia="宋体" w:hAnsi="宋体"/>
        </w:rPr>
        <w:t>而中华价值观特别是儒家价值观则更强调义务的优先性。</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西方近现代价值观非常强调个人权利的优先性</w:t>
      </w:r>
      <w:r w:rsidRPr="00B26AAA">
        <w:rPr>
          <w:rFonts w:ascii="Times New Roman" w:eastAsia="宋体" w:hAnsi="宋体"/>
        </w:rPr>
        <w:t>,</w:t>
      </w:r>
      <w:r w:rsidRPr="00B26AAA">
        <w:rPr>
          <w:rFonts w:ascii="Times New Roman" w:eastAsia="宋体" w:hAnsi="宋体"/>
        </w:rPr>
        <w:t>儒家价值观特别是中华价值观则更强调义务的优先性。</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文中画横线的句子有语病</w:t>
      </w:r>
      <w:r w:rsidRPr="00B26AAA">
        <w:rPr>
          <w:rFonts w:ascii="Times New Roman" w:eastAsia="宋体" w:hAnsi="宋体"/>
        </w:rPr>
        <w:t>,</w:t>
      </w:r>
      <w:r w:rsidRPr="00B26AAA">
        <w:rPr>
          <w:rFonts w:ascii="Times New Roman" w:eastAsia="宋体" w:hAnsi="宋体"/>
        </w:rPr>
        <w:t>下列修改最恰当的一项是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其实</w:t>
      </w:r>
      <w:r w:rsidRPr="00B26AAA">
        <w:rPr>
          <w:rFonts w:ascii="Times New Roman" w:eastAsia="宋体" w:hAnsi="宋体"/>
        </w:rPr>
        <w:t>,</w:t>
      </w:r>
      <w:r w:rsidRPr="00B26AAA">
        <w:rPr>
          <w:rFonts w:ascii="Times New Roman" w:eastAsia="楷体" w:hAnsi="楷体"/>
        </w:rPr>
        <w:t>孔子完整的人生规划是</w:t>
      </w:r>
      <w:r w:rsidRPr="00B26AAA">
        <w:rPr>
          <w:rFonts w:ascii="Times New Roman" w:eastAsia="宋体" w:hAnsi="Times New Roman" w:cs="Times New Roman"/>
        </w:rPr>
        <w:t>“</w:t>
      </w:r>
      <w:r w:rsidRPr="00B26AAA">
        <w:rPr>
          <w:rFonts w:ascii="Times New Roman" w:eastAsia="楷体" w:hAnsi="楷体"/>
        </w:rPr>
        <w:t>修身、齐家、治国、平天下</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楷体" w:hAnsi="楷体"/>
        </w:rPr>
        <w:t>但一辈子下来</w:t>
      </w:r>
      <w:r w:rsidRPr="00B26AAA">
        <w:rPr>
          <w:rFonts w:ascii="Times New Roman" w:eastAsia="宋体" w:hAnsi="宋体"/>
        </w:rPr>
        <w:t>,</w:t>
      </w:r>
      <w:r w:rsidRPr="00B26AAA">
        <w:rPr>
          <w:rFonts w:ascii="Times New Roman" w:eastAsia="楷体" w:hAnsi="楷体"/>
          <w:color w:val="FF0000"/>
          <w:u w:val="single" w:color="000000"/>
        </w:rPr>
        <w:t>不但治国、平天下的目标自己没有达到</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而且讲给别人听也等于对牛弹琴。</w:t>
      </w:r>
      <w:r w:rsidRPr="00B26AAA">
        <w:rPr>
          <w:rFonts w:ascii="Times New Roman" w:eastAsia="楷体" w:hAnsi="楷体"/>
        </w:rPr>
        <w:t>十余年奔走于一个个政治集团之间</w:t>
      </w:r>
      <w:r w:rsidRPr="00B26AAA">
        <w:rPr>
          <w:rFonts w:ascii="Times New Roman" w:eastAsia="宋体" w:hAnsi="宋体"/>
        </w:rPr>
        <w:t>,</w:t>
      </w:r>
      <w:r w:rsidRPr="00B26AAA">
        <w:rPr>
          <w:rFonts w:ascii="Times New Roman" w:eastAsia="楷体" w:hAnsi="楷体"/>
        </w:rPr>
        <w:t>并无成效。</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治国、平天下的目标不只是自己没有做到</w:t>
      </w:r>
      <w:r w:rsidRPr="00B26AAA">
        <w:rPr>
          <w:rFonts w:ascii="Times New Roman" w:eastAsia="宋体" w:hAnsi="宋体"/>
        </w:rPr>
        <w:t>,</w:t>
      </w:r>
      <w:r w:rsidRPr="00B26AAA">
        <w:rPr>
          <w:rFonts w:ascii="Times New Roman" w:eastAsia="宋体" w:hAnsi="宋体"/>
        </w:rPr>
        <w:t>讲给别人听也等于对牛弹琴。</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治国、平天下的目标不但自己没有达成</w:t>
      </w:r>
      <w:r w:rsidRPr="00B26AAA">
        <w:rPr>
          <w:rFonts w:ascii="Times New Roman" w:eastAsia="宋体" w:hAnsi="宋体"/>
        </w:rPr>
        <w:t>,</w:t>
      </w:r>
      <w:r w:rsidRPr="00B26AAA">
        <w:rPr>
          <w:rFonts w:ascii="Times New Roman" w:eastAsia="宋体" w:hAnsi="宋体"/>
        </w:rPr>
        <w:t>别人听着也等于对牛弹琴。</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治国、平天下的目标不但自己没有达到</w:t>
      </w:r>
      <w:r w:rsidRPr="00B26AAA">
        <w:rPr>
          <w:rFonts w:ascii="Times New Roman" w:eastAsia="宋体" w:hAnsi="宋体"/>
        </w:rPr>
        <w:t>,</w:t>
      </w:r>
      <w:r w:rsidRPr="00B26AAA">
        <w:rPr>
          <w:rFonts w:ascii="Times New Roman" w:eastAsia="宋体" w:hAnsi="宋体"/>
        </w:rPr>
        <w:t>讲给别人听也等于对牛弹琴。</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治国、平天下的目标不只是别人听着等于对牛弹琴</w:t>
      </w:r>
      <w:r w:rsidRPr="00B26AAA">
        <w:rPr>
          <w:rFonts w:ascii="Times New Roman" w:eastAsia="宋体" w:hAnsi="宋体"/>
        </w:rPr>
        <w:t>,</w:t>
      </w:r>
      <w:r w:rsidRPr="00B26AAA">
        <w:rPr>
          <w:rFonts w:ascii="Times New Roman" w:eastAsia="宋体" w:hAnsi="宋体"/>
        </w:rPr>
        <w:t>自己也没有做到。</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文中画横线的句子有语病</w:t>
      </w:r>
      <w:r w:rsidRPr="00B26AAA">
        <w:rPr>
          <w:rFonts w:ascii="Times New Roman" w:eastAsia="宋体" w:hAnsi="宋体"/>
        </w:rPr>
        <w:t>,</w:t>
      </w:r>
      <w:r w:rsidRPr="00B26AAA">
        <w:rPr>
          <w:rFonts w:ascii="Times New Roman" w:eastAsia="宋体" w:hAnsi="宋体"/>
        </w:rPr>
        <w:t>下列修改最恰当的一项是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color w:val="FF0000"/>
          <w:u w:val="single" w:color="000000"/>
        </w:rPr>
        <w:t>中国戏剧家之所以能精确又微妙地刻画出人物的外形和神韵的原因</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是因为其对生活既精于提炼</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又勤于观察</w:t>
      </w:r>
      <w:r w:rsidRPr="00B26AAA">
        <w:rPr>
          <w:rFonts w:ascii="Times New Roman" w:eastAsia="宋体" w:hAnsi="宋体"/>
        </w:rPr>
        <w:t>,</w:t>
      </w:r>
      <w:r w:rsidRPr="00B26AAA">
        <w:rPr>
          <w:rFonts w:ascii="Times New Roman" w:eastAsia="楷体" w:hAnsi="楷体"/>
        </w:rPr>
        <w:t>从而做到形神兼备。脸谱、水袖、兰花手以及奇奇怪怪的道具等</w:t>
      </w:r>
      <w:r w:rsidRPr="00B26AAA">
        <w:rPr>
          <w:rFonts w:ascii="Times New Roman" w:eastAsia="宋体" w:hAnsi="宋体"/>
        </w:rPr>
        <w:t>,</w:t>
      </w:r>
      <w:r w:rsidRPr="00B26AAA">
        <w:rPr>
          <w:rFonts w:ascii="Times New Roman" w:eastAsia="楷体" w:hAnsi="楷体"/>
        </w:rPr>
        <w:t>都凝固为程式的东西</w:t>
      </w:r>
      <w:r w:rsidRPr="00B26AAA">
        <w:rPr>
          <w:rFonts w:ascii="Times New Roman" w:eastAsia="宋体" w:hAnsi="宋体"/>
        </w:rPr>
        <w:t>,</w:t>
      </w:r>
      <w:r w:rsidRPr="00B26AAA">
        <w:rPr>
          <w:rFonts w:ascii="Times New Roman" w:eastAsia="楷体" w:hAnsi="楷体"/>
        </w:rPr>
        <w:t>共同增加了戏曲表演的艺术魅力。</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中国戏剧家之所以能精确又微妙地刻画出人物的外形和神韵的原因</w:t>
      </w:r>
      <w:r w:rsidRPr="00B26AAA">
        <w:rPr>
          <w:rFonts w:ascii="Times New Roman" w:eastAsia="宋体" w:hAnsi="宋体"/>
        </w:rPr>
        <w:t>,</w:t>
      </w:r>
      <w:r w:rsidRPr="00B26AAA">
        <w:rPr>
          <w:rFonts w:ascii="Times New Roman" w:eastAsia="宋体" w:hAnsi="宋体"/>
        </w:rPr>
        <w:t>是因为其对生活既勤于观察</w:t>
      </w:r>
      <w:r w:rsidRPr="00B26AAA">
        <w:rPr>
          <w:rFonts w:ascii="Times New Roman" w:eastAsia="宋体" w:hAnsi="宋体"/>
        </w:rPr>
        <w:t>,</w:t>
      </w:r>
      <w:r w:rsidRPr="00B26AAA">
        <w:rPr>
          <w:rFonts w:ascii="Times New Roman" w:eastAsia="宋体" w:hAnsi="宋体"/>
        </w:rPr>
        <w:t>又精于提炼。</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中国戏剧家之所以能精确又微妙地刻画出人物的外形和神韵</w:t>
      </w:r>
      <w:r w:rsidRPr="00B26AAA">
        <w:rPr>
          <w:rFonts w:ascii="Times New Roman" w:eastAsia="宋体" w:hAnsi="宋体"/>
        </w:rPr>
        <w:t>,</w:t>
      </w:r>
      <w:r w:rsidRPr="00B26AAA">
        <w:rPr>
          <w:rFonts w:ascii="Times New Roman" w:eastAsia="宋体" w:hAnsi="宋体"/>
        </w:rPr>
        <w:t>是因为其对生活既勤于观察</w:t>
      </w:r>
      <w:r w:rsidRPr="00B26AAA">
        <w:rPr>
          <w:rFonts w:ascii="Times New Roman" w:eastAsia="宋体" w:hAnsi="宋体"/>
        </w:rPr>
        <w:t>,</w:t>
      </w:r>
      <w:r w:rsidRPr="00B26AAA">
        <w:rPr>
          <w:rFonts w:ascii="Times New Roman" w:eastAsia="宋体" w:hAnsi="宋体"/>
        </w:rPr>
        <w:t>又精于提炼。</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lastRenderedPageBreak/>
        <w:t>C</w:t>
      </w:r>
      <w:r w:rsidRPr="00B26AAA">
        <w:rPr>
          <w:rFonts w:ascii="Times New Roman" w:eastAsia="宋体" w:hAnsi="Times New Roman" w:cs="Times New Roman"/>
        </w:rPr>
        <w:t>.</w:t>
      </w:r>
      <w:r w:rsidRPr="00B26AAA">
        <w:rPr>
          <w:rFonts w:ascii="Times New Roman" w:eastAsia="宋体" w:hAnsi="宋体"/>
        </w:rPr>
        <w:t>中国戏剧家之所以能精确又微妙地刻画出人物的外形和神韵</w:t>
      </w:r>
      <w:r w:rsidRPr="00B26AAA">
        <w:rPr>
          <w:rFonts w:ascii="Times New Roman" w:eastAsia="宋体" w:hAnsi="宋体"/>
        </w:rPr>
        <w:t>,</w:t>
      </w:r>
      <w:r w:rsidRPr="00B26AAA">
        <w:rPr>
          <w:rFonts w:ascii="Times New Roman" w:eastAsia="宋体" w:hAnsi="宋体"/>
        </w:rPr>
        <w:t>是因为其对生活既精于提炼</w:t>
      </w:r>
      <w:r w:rsidRPr="00B26AAA">
        <w:rPr>
          <w:rFonts w:ascii="Times New Roman" w:eastAsia="宋体" w:hAnsi="宋体"/>
        </w:rPr>
        <w:t>,</w:t>
      </w:r>
      <w:r w:rsidRPr="00B26AAA">
        <w:rPr>
          <w:rFonts w:ascii="Times New Roman" w:eastAsia="宋体" w:hAnsi="宋体"/>
        </w:rPr>
        <w:t>又勤于观察。</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中国戏剧家能精确又微妙地刻画出人物的外形和神韵的原因</w:t>
      </w:r>
      <w:r w:rsidRPr="00B26AAA">
        <w:rPr>
          <w:rFonts w:ascii="Times New Roman" w:eastAsia="宋体" w:hAnsi="宋体"/>
        </w:rPr>
        <w:t>,</w:t>
      </w:r>
      <w:r w:rsidRPr="00B26AAA">
        <w:rPr>
          <w:rFonts w:ascii="Times New Roman" w:eastAsia="宋体" w:hAnsi="宋体"/>
        </w:rPr>
        <w:t>是因为其对生活既精于提炼</w:t>
      </w:r>
      <w:r w:rsidRPr="00B26AAA">
        <w:rPr>
          <w:rFonts w:ascii="Times New Roman" w:eastAsia="宋体" w:hAnsi="宋体"/>
        </w:rPr>
        <w:t>,</w:t>
      </w:r>
      <w:r w:rsidRPr="00B26AAA">
        <w:rPr>
          <w:rFonts w:ascii="Times New Roman" w:eastAsia="宋体" w:hAnsi="宋体"/>
        </w:rPr>
        <w:t>又勤于观察。</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5</w:t>
      </w:r>
      <w:r w:rsidRPr="00B26AAA">
        <w:rPr>
          <w:rFonts w:ascii="Times New Roman" w:eastAsia="宋体" w:hAnsi="Times New Roman" w:cs="Times New Roman"/>
        </w:rPr>
        <w:t>.</w:t>
      </w:r>
      <w:r w:rsidRPr="00B26AAA">
        <w:rPr>
          <w:rFonts w:ascii="Times New Roman" w:eastAsia="宋体" w:hAnsi="宋体"/>
        </w:rPr>
        <w:t>下面文段有四处语言表达的问题</w:t>
      </w:r>
      <w:r w:rsidRPr="00B26AAA">
        <w:rPr>
          <w:rFonts w:ascii="Times New Roman" w:eastAsia="宋体" w:hAnsi="宋体"/>
        </w:rPr>
        <w:t>,</w:t>
      </w:r>
      <w:r w:rsidRPr="00B26AAA">
        <w:rPr>
          <w:rFonts w:ascii="Times New Roman" w:eastAsia="宋体" w:hAnsi="宋体"/>
        </w:rPr>
        <w:t>请指出有问题句子的序号并做修改</w:t>
      </w:r>
      <w:r w:rsidRPr="00B26AAA">
        <w:rPr>
          <w:rFonts w:ascii="Times New Roman" w:eastAsia="宋体" w:hAnsi="宋体"/>
        </w:rPr>
        <w:t>,</w:t>
      </w:r>
      <w:r w:rsidRPr="00B26AAA">
        <w:rPr>
          <w:rFonts w:ascii="Times New Roman" w:eastAsia="宋体" w:hAnsi="宋体"/>
        </w:rPr>
        <w:t>使语言表达准确流畅。</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由我省乡村旅游节组委会牵头操办的乡村旅游节征文大赛正式开场</w:t>
      </w:r>
      <w:r w:rsidRPr="00B26AAA">
        <w:rPr>
          <w:rFonts w:ascii="Times New Roman" w:eastAsia="宋体" w:hAnsi="宋体"/>
        </w:rPr>
        <w:t>,</w:t>
      </w:r>
      <w:r w:rsidRPr="00B26AAA">
        <w:rPr>
          <w:rFonts w:ascii="Times New Roman" w:eastAsia="楷体" w:hAnsi="楷体"/>
        </w:rPr>
        <w:t>面向全国征集优秀稿件。参赛作品要求围绕</w:t>
      </w:r>
      <w:r w:rsidRPr="00B26AAA">
        <w:rPr>
          <w:rFonts w:ascii="Times New Roman" w:eastAsia="宋体" w:hAnsi="Times New Roman" w:cs="Times New Roman"/>
        </w:rPr>
        <w:t>“</w:t>
      </w:r>
      <w:r w:rsidRPr="00B26AAA">
        <w:rPr>
          <w:rFonts w:ascii="Times New Roman" w:eastAsia="楷体" w:hAnsi="楷体"/>
        </w:rPr>
        <w:t>秀美乡村</w:t>
      </w:r>
      <w:r w:rsidRPr="00B26AAA">
        <w:rPr>
          <w:rFonts w:ascii="Times New Roman" w:eastAsia="宋体" w:hAnsi="宋体"/>
        </w:rPr>
        <w:t>,</w:t>
      </w:r>
      <w:r w:rsidRPr="00B26AAA">
        <w:rPr>
          <w:rFonts w:ascii="Times New Roman" w:eastAsia="楷体" w:hAnsi="楷体"/>
        </w:rPr>
        <w:t>织造幸福</w:t>
      </w:r>
      <w:r w:rsidRPr="00B26AAA">
        <w:rPr>
          <w:rFonts w:ascii="Times New Roman" w:eastAsia="宋体" w:hAnsi="Times New Roman" w:cs="Times New Roman"/>
        </w:rPr>
        <w:t>”</w:t>
      </w:r>
      <w:r w:rsidRPr="00B26AAA">
        <w:rPr>
          <w:rFonts w:ascii="Times New Roman" w:eastAsia="楷体" w:hAnsi="楷体"/>
        </w:rPr>
        <w:t>的主题</w:t>
      </w:r>
      <w:r w:rsidRPr="00B26AAA">
        <w:rPr>
          <w:rFonts w:ascii="Times New Roman" w:eastAsia="宋体" w:hAnsi="宋体"/>
        </w:rPr>
        <w:t>,</w:t>
      </w:r>
      <w:r w:rsidRPr="00B26AAA">
        <w:rPr>
          <w:rFonts w:ascii="Times New Roman" w:eastAsia="楷体" w:hAnsi="楷体"/>
        </w:rPr>
        <w:t>写出我省乡村的自然景观、人文风情</w:t>
      </w:r>
      <w:r w:rsidRPr="00B26AAA">
        <w:rPr>
          <w:rFonts w:ascii="Times New Roman" w:eastAsia="宋体" w:hAnsi="宋体"/>
        </w:rPr>
        <w:t>,</w:t>
      </w:r>
      <w:r w:rsidRPr="00B26AAA">
        <w:rPr>
          <w:rFonts w:ascii="Times New Roman" w:eastAsia="楷体" w:hAnsi="楷体"/>
        </w:rPr>
        <w:t>展现我省乡村新时代的田园样子和乡村居民的精神风采。</w:t>
      </w: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下面文段有四处语言表达的问题</w:t>
      </w:r>
      <w:r w:rsidRPr="00B26AAA">
        <w:rPr>
          <w:rFonts w:ascii="Times New Roman" w:eastAsia="宋体" w:hAnsi="宋体"/>
        </w:rPr>
        <w:t>,</w:t>
      </w:r>
      <w:r w:rsidRPr="00B26AAA">
        <w:rPr>
          <w:rFonts w:ascii="Times New Roman" w:eastAsia="宋体" w:hAnsi="宋体"/>
        </w:rPr>
        <w:t>请指出有问题句子的序号并做修改</w:t>
      </w:r>
      <w:r w:rsidRPr="00B26AAA">
        <w:rPr>
          <w:rFonts w:ascii="Times New Roman" w:eastAsia="宋体" w:hAnsi="宋体"/>
        </w:rPr>
        <w:t>,</w:t>
      </w:r>
      <w:r w:rsidRPr="00B26AAA">
        <w:rPr>
          <w:rFonts w:ascii="Times New Roman" w:eastAsia="宋体" w:hAnsi="宋体"/>
        </w:rPr>
        <w:t>使语言表达准确流畅。</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宋体" w:eastAsia="宋体" w:hAnsi="宋体" w:cs="宋体" w:hint="eastAsia"/>
        </w:rPr>
        <w:t>①</w:t>
      </w:r>
      <w:r w:rsidRPr="00B26AAA">
        <w:rPr>
          <w:rFonts w:ascii="Times New Roman" w:eastAsia="楷体" w:hAnsi="楷体"/>
        </w:rPr>
        <w:t>时政教育并非是简单的时政新闻阅读。</w:t>
      </w:r>
      <w:r w:rsidRPr="00B26AAA">
        <w:rPr>
          <w:rFonts w:ascii="宋体" w:eastAsia="宋体" w:hAnsi="宋体" w:cs="宋体" w:hint="eastAsia"/>
        </w:rPr>
        <w:t>②</w:t>
      </w:r>
      <w:r w:rsidRPr="00B26AAA">
        <w:rPr>
          <w:rFonts w:ascii="Times New Roman" w:eastAsia="楷体" w:hAnsi="楷体"/>
        </w:rPr>
        <w:t>广大教师要运用马克思主义的立场、观点和方法进行剖析</w:t>
      </w:r>
      <w:r w:rsidRPr="00B26AAA">
        <w:rPr>
          <w:rFonts w:ascii="Times New Roman" w:eastAsia="宋体" w:hAnsi="宋体"/>
        </w:rPr>
        <w:t>,</w:t>
      </w:r>
      <w:r w:rsidRPr="00B26AAA">
        <w:rPr>
          <w:rFonts w:ascii="宋体" w:eastAsia="宋体" w:hAnsi="宋体" w:cs="宋体" w:hint="eastAsia"/>
        </w:rPr>
        <w:t>③</w:t>
      </w:r>
      <w:r w:rsidRPr="00B26AAA">
        <w:rPr>
          <w:rFonts w:ascii="Times New Roman" w:eastAsia="楷体" w:hAnsi="楷体"/>
        </w:rPr>
        <w:t>以便学生能够从理论高度看待和认识时事政治</w:t>
      </w:r>
      <w:r w:rsidRPr="00B26AAA">
        <w:rPr>
          <w:rFonts w:ascii="Times New Roman" w:eastAsia="宋体" w:hAnsi="宋体"/>
        </w:rPr>
        <w:t>,</w:t>
      </w:r>
      <w:r w:rsidRPr="00B26AAA">
        <w:rPr>
          <w:rFonts w:ascii="宋体" w:eastAsia="宋体" w:hAnsi="宋体" w:cs="宋体" w:hint="eastAsia"/>
        </w:rPr>
        <w:t>④</w:t>
      </w:r>
      <w:r w:rsidRPr="00B26AAA">
        <w:rPr>
          <w:rFonts w:ascii="Times New Roman" w:eastAsia="楷体" w:hAnsi="楷体"/>
        </w:rPr>
        <w:t>提高科学思辨。</w:t>
      </w:r>
      <w:r w:rsidRPr="00B26AAA">
        <w:rPr>
          <w:rFonts w:ascii="宋体" w:eastAsia="宋体" w:hAnsi="宋体" w:cs="宋体" w:hint="eastAsia"/>
        </w:rPr>
        <w:t>⑤</w:t>
      </w:r>
      <w:r w:rsidRPr="00B26AAA">
        <w:rPr>
          <w:rFonts w:ascii="Times New Roman" w:eastAsia="楷体" w:hAnsi="楷体"/>
        </w:rPr>
        <w:t>在广大教师运用专业知识对时事政治进行系统讲解的同时</w:t>
      </w:r>
      <w:r w:rsidRPr="00B26AAA">
        <w:rPr>
          <w:rFonts w:ascii="Times New Roman" w:eastAsia="宋体" w:hAnsi="宋体"/>
        </w:rPr>
        <w:t>,</w:t>
      </w:r>
      <w:r w:rsidRPr="00B26AAA">
        <w:rPr>
          <w:rFonts w:ascii="宋体" w:eastAsia="宋体" w:hAnsi="宋体" w:cs="宋体" w:hint="eastAsia"/>
        </w:rPr>
        <w:t>⑥</w:t>
      </w:r>
      <w:r w:rsidRPr="00B26AAA">
        <w:rPr>
          <w:rFonts w:ascii="Times New Roman" w:eastAsia="楷体" w:hAnsi="楷体"/>
        </w:rPr>
        <w:t>也要密切联系日常生活实际</w:t>
      </w:r>
      <w:r w:rsidRPr="00B26AAA">
        <w:rPr>
          <w:rFonts w:ascii="Times New Roman" w:eastAsia="宋体" w:hAnsi="宋体"/>
        </w:rPr>
        <w:t>,</w:t>
      </w:r>
      <w:r w:rsidRPr="00B26AAA">
        <w:rPr>
          <w:rFonts w:ascii="宋体" w:eastAsia="宋体" w:hAnsi="宋体" w:cs="宋体" w:hint="eastAsia"/>
        </w:rPr>
        <w:t>⑦</w:t>
      </w:r>
      <w:r w:rsidRPr="00B26AAA">
        <w:rPr>
          <w:rFonts w:ascii="Times New Roman" w:eastAsia="楷体" w:hAnsi="楷体"/>
        </w:rPr>
        <w:t>使学生对时事政治透过自己的生活有更加切身的体会</w:t>
      </w:r>
      <w:r w:rsidRPr="00B26AAA">
        <w:rPr>
          <w:rFonts w:ascii="Times New Roman" w:eastAsia="宋体" w:hAnsi="宋体"/>
        </w:rPr>
        <w:t>,</w:t>
      </w:r>
      <w:r w:rsidRPr="00B26AAA">
        <w:rPr>
          <w:rFonts w:ascii="宋体" w:eastAsia="宋体" w:hAnsi="宋体" w:cs="宋体" w:hint="eastAsia"/>
        </w:rPr>
        <w:t>⑧</w:t>
      </w:r>
      <w:r w:rsidRPr="00B26AAA">
        <w:rPr>
          <w:rFonts w:ascii="Times New Roman" w:eastAsia="楷体" w:hAnsi="楷体"/>
        </w:rPr>
        <w:t>提高认知能力和理论素养。</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下面文段有四处语言表达的问题</w:t>
      </w:r>
      <w:r w:rsidRPr="00B26AAA">
        <w:rPr>
          <w:rFonts w:ascii="Times New Roman" w:eastAsia="宋体" w:hAnsi="宋体"/>
        </w:rPr>
        <w:t>,</w:t>
      </w:r>
      <w:r w:rsidRPr="00B26AAA">
        <w:rPr>
          <w:rFonts w:ascii="Times New Roman" w:eastAsia="宋体" w:hAnsi="宋体"/>
        </w:rPr>
        <w:t>请指出有问题句子的序号并做修改</w:t>
      </w:r>
      <w:r w:rsidRPr="00B26AAA">
        <w:rPr>
          <w:rFonts w:ascii="Times New Roman" w:eastAsia="宋体" w:hAnsi="宋体"/>
        </w:rPr>
        <w:t>,</w:t>
      </w:r>
      <w:r w:rsidRPr="00B26AAA">
        <w:rPr>
          <w:rFonts w:ascii="Times New Roman" w:eastAsia="宋体" w:hAnsi="宋体"/>
        </w:rPr>
        <w:t>使语言表达准确流畅。</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宋体" w:eastAsia="宋体" w:hAnsi="宋体" w:cs="宋体" w:hint="eastAsia"/>
        </w:rPr>
        <w:t>①</w:t>
      </w:r>
      <w:r w:rsidRPr="00B26AAA">
        <w:rPr>
          <w:rFonts w:ascii="Times New Roman" w:eastAsia="楷体" w:hAnsi="楷体"/>
        </w:rPr>
        <w:t>长期关注传统村落保护的学者冯骥才评估</w:t>
      </w:r>
      <w:r w:rsidRPr="00B26AAA">
        <w:rPr>
          <w:rFonts w:ascii="Times New Roman" w:eastAsia="宋体" w:hAnsi="宋体"/>
        </w:rPr>
        <w:t>,</w:t>
      </w:r>
      <w:r w:rsidRPr="00B26AAA">
        <w:rPr>
          <w:rFonts w:ascii="宋体" w:eastAsia="宋体" w:hAnsi="宋体" w:cs="宋体" w:hint="eastAsia"/>
        </w:rPr>
        <w:t>②</w:t>
      </w:r>
      <w:r w:rsidRPr="00B26AAA">
        <w:rPr>
          <w:rFonts w:ascii="Times New Roman" w:eastAsia="楷体" w:hAnsi="楷体"/>
        </w:rPr>
        <w:t>中国每天大约有</w:t>
      </w:r>
      <w:r w:rsidRPr="00B26AAA">
        <w:rPr>
          <w:rFonts w:ascii="Times New Roman" w:eastAsia="宋体" w:hAnsi="宋体"/>
        </w:rPr>
        <w:t>80</w:t>
      </w:r>
      <w:r w:rsidRPr="00B26AAA">
        <w:rPr>
          <w:rFonts w:ascii="Times New Roman" w:eastAsia="楷体" w:hAnsi="楷体"/>
        </w:rPr>
        <w:t>到</w:t>
      </w:r>
      <w:r w:rsidRPr="00B26AAA">
        <w:rPr>
          <w:rFonts w:ascii="Times New Roman" w:eastAsia="宋体" w:hAnsi="宋体"/>
        </w:rPr>
        <w:t>100</w:t>
      </w:r>
      <w:r w:rsidRPr="00B26AAA">
        <w:rPr>
          <w:rFonts w:ascii="Times New Roman" w:eastAsia="楷体" w:hAnsi="楷体"/>
        </w:rPr>
        <w:t>个左右村庄消失。</w:t>
      </w:r>
      <w:r w:rsidRPr="00B26AAA">
        <w:rPr>
          <w:rFonts w:ascii="宋体" w:eastAsia="宋体" w:hAnsi="宋体" w:cs="宋体" w:hint="eastAsia"/>
        </w:rPr>
        <w:t>③</w:t>
      </w:r>
      <w:r w:rsidRPr="00B26AAA">
        <w:rPr>
          <w:rFonts w:ascii="Times New Roman" w:eastAsia="楷体" w:hAnsi="楷体"/>
        </w:rPr>
        <w:t>村庄一旦消失</w:t>
      </w:r>
      <w:r w:rsidRPr="00B26AAA">
        <w:rPr>
          <w:rFonts w:ascii="Times New Roman" w:eastAsia="宋体" w:hAnsi="宋体"/>
        </w:rPr>
        <w:t>,</w:t>
      </w:r>
      <w:r w:rsidRPr="00B26AAA">
        <w:rPr>
          <w:rFonts w:ascii="宋体" w:eastAsia="宋体" w:hAnsi="宋体" w:cs="宋体" w:hint="eastAsia"/>
        </w:rPr>
        <w:t>④</w:t>
      </w:r>
      <w:r w:rsidRPr="00B26AAA">
        <w:rPr>
          <w:rFonts w:ascii="Times New Roman" w:eastAsia="楷体" w:hAnsi="楷体"/>
        </w:rPr>
        <w:t>中国传统的乡土精神和历史记忆也将失去依托。比如</w:t>
      </w:r>
      <w:r w:rsidRPr="00B26AAA">
        <w:rPr>
          <w:rFonts w:ascii="Times New Roman" w:eastAsia="宋体" w:hAnsi="宋体"/>
        </w:rPr>
        <w:t>,</w:t>
      </w:r>
      <w:r w:rsidRPr="00B26AAA">
        <w:rPr>
          <w:rFonts w:ascii="宋体" w:eastAsia="宋体" w:hAnsi="宋体" w:cs="宋体" w:hint="eastAsia"/>
        </w:rPr>
        <w:t>⑤</w:t>
      </w:r>
      <w:r w:rsidRPr="00B26AAA">
        <w:rPr>
          <w:rFonts w:ascii="Times New Roman" w:eastAsia="楷体" w:hAnsi="楷体"/>
        </w:rPr>
        <w:t>遍布乡村的祠堂是乡村中重要的传统</w:t>
      </w:r>
      <w:r w:rsidRPr="00B26AAA">
        <w:rPr>
          <w:rFonts w:ascii="Times New Roman" w:eastAsia="宋体" w:hAnsi="宋体"/>
        </w:rPr>
        <w:t>,</w:t>
      </w:r>
      <w:r w:rsidRPr="00B26AAA">
        <w:rPr>
          <w:rFonts w:ascii="宋体" w:eastAsia="宋体" w:hAnsi="宋体" w:cs="宋体" w:hint="eastAsia"/>
        </w:rPr>
        <w:t>⑥</w:t>
      </w:r>
      <w:r w:rsidRPr="00B26AAA">
        <w:rPr>
          <w:rFonts w:ascii="Times New Roman" w:eastAsia="楷体" w:hAnsi="楷体"/>
        </w:rPr>
        <w:t>蕴含着丰富的历史人文信息</w:t>
      </w:r>
      <w:r w:rsidRPr="00B26AAA">
        <w:rPr>
          <w:rFonts w:ascii="Times New Roman" w:eastAsia="宋体" w:hAnsi="宋体"/>
        </w:rPr>
        <w:t>,</w:t>
      </w:r>
      <w:r w:rsidRPr="00B26AAA">
        <w:rPr>
          <w:rFonts w:ascii="宋体" w:eastAsia="宋体" w:hAnsi="宋体" w:cs="宋体" w:hint="eastAsia"/>
        </w:rPr>
        <w:t>⑦</w:t>
      </w:r>
      <w:r w:rsidRPr="00B26AAA">
        <w:rPr>
          <w:rFonts w:ascii="Times New Roman" w:eastAsia="楷体" w:hAnsi="楷体"/>
        </w:rPr>
        <w:t>合村并居过程中</w:t>
      </w:r>
      <w:r w:rsidRPr="00B26AAA">
        <w:rPr>
          <w:rFonts w:ascii="Times New Roman" w:eastAsia="宋体" w:hAnsi="宋体"/>
        </w:rPr>
        <w:t>,</w:t>
      </w:r>
      <w:r w:rsidRPr="00B26AAA">
        <w:rPr>
          <w:rFonts w:ascii="宋体" w:eastAsia="宋体" w:hAnsi="宋体" w:cs="宋体" w:hint="eastAsia"/>
        </w:rPr>
        <w:t>⑧</w:t>
      </w:r>
      <w:r w:rsidRPr="00B26AAA">
        <w:rPr>
          <w:rFonts w:ascii="Times New Roman" w:eastAsia="楷体" w:hAnsi="楷体"/>
        </w:rPr>
        <w:t>如果村子里的祠堂简单拆掉</w:t>
      </w:r>
      <w:r w:rsidRPr="00B26AAA">
        <w:rPr>
          <w:rFonts w:ascii="Times New Roman" w:eastAsia="宋体" w:hAnsi="宋体"/>
        </w:rPr>
        <w:t>,</w:t>
      </w:r>
      <w:r w:rsidRPr="00B26AAA">
        <w:rPr>
          <w:rFonts w:ascii="宋体" w:eastAsia="宋体" w:hAnsi="宋体" w:cs="宋体" w:hint="eastAsia"/>
        </w:rPr>
        <w:t>⑨</w:t>
      </w:r>
      <w:r w:rsidRPr="00B26AAA">
        <w:rPr>
          <w:rFonts w:ascii="Times New Roman" w:eastAsia="楷体" w:hAnsi="楷体"/>
        </w:rPr>
        <w:t>那人们真的可能会祭拜祖宗都找不到地方</w:t>
      </w:r>
      <w:r w:rsidRPr="00B26AAA">
        <w:rPr>
          <w:rFonts w:ascii="Times New Roman" w:eastAsia="宋体" w:hAnsi="宋体"/>
        </w:rPr>
        <w:t>,</w:t>
      </w:r>
      <w:r w:rsidRPr="00B26AAA">
        <w:rPr>
          <w:rFonts w:ascii="宋体" w:eastAsia="宋体" w:hAnsi="宋体" w:cs="宋体" w:hint="eastAsia"/>
        </w:rPr>
        <w:t>⑩</w:t>
      </w:r>
      <w:r w:rsidRPr="00B26AAA">
        <w:rPr>
          <w:rFonts w:ascii="Times New Roman" w:eastAsia="楷体" w:hAnsi="楷体"/>
        </w:rPr>
        <w:t>孝亲敬祖的传统可能因此就断裂了。</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8</w:t>
      </w:r>
      <w:r w:rsidRPr="00B26AAA">
        <w:rPr>
          <w:rFonts w:ascii="Times New Roman" w:eastAsia="宋体" w:hAnsi="Times New Roman" w:cs="Times New Roman"/>
        </w:rPr>
        <w:t>.</w:t>
      </w:r>
      <w:r w:rsidRPr="00B26AAA">
        <w:rPr>
          <w:rFonts w:ascii="Times New Roman" w:eastAsia="宋体" w:hAnsi="宋体"/>
        </w:rPr>
        <w:t>下面语段有四处语言表达的问题</w:t>
      </w:r>
      <w:r w:rsidRPr="00B26AAA">
        <w:rPr>
          <w:rFonts w:ascii="Times New Roman" w:eastAsia="宋体" w:hAnsi="宋体"/>
        </w:rPr>
        <w:t>,</w:t>
      </w:r>
      <w:r w:rsidRPr="00B26AAA">
        <w:rPr>
          <w:rFonts w:ascii="Times New Roman" w:eastAsia="宋体" w:hAnsi="宋体"/>
        </w:rPr>
        <w:t>请指出有问题句子的序号并做修改</w:t>
      </w:r>
      <w:r w:rsidRPr="00B26AAA">
        <w:rPr>
          <w:rFonts w:ascii="Times New Roman" w:eastAsia="宋体" w:hAnsi="宋体"/>
        </w:rPr>
        <w:t>,</w:t>
      </w:r>
      <w:r w:rsidRPr="00B26AAA">
        <w:rPr>
          <w:rFonts w:ascii="Times New Roman" w:eastAsia="宋体" w:hAnsi="宋体"/>
        </w:rPr>
        <w:t>使语言表达准确流畅。</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宋体" w:eastAsia="宋体" w:hAnsi="宋体" w:cs="宋体" w:hint="eastAsia"/>
        </w:rPr>
        <w:lastRenderedPageBreak/>
        <w:t>①</w:t>
      </w:r>
      <w:r w:rsidRPr="00B26AAA">
        <w:rPr>
          <w:rFonts w:ascii="Times New Roman" w:eastAsia="楷体" w:hAnsi="楷体"/>
        </w:rPr>
        <w:t>实现我们的梦想</w:t>
      </w:r>
      <w:r w:rsidRPr="00B26AAA">
        <w:rPr>
          <w:rFonts w:ascii="Times New Roman" w:eastAsia="宋体" w:hAnsi="宋体"/>
        </w:rPr>
        <w:t>,</w:t>
      </w:r>
      <w:r w:rsidRPr="00B26AAA">
        <w:rPr>
          <w:rFonts w:ascii="Times New Roman" w:eastAsia="楷体" w:hAnsi="楷体"/>
        </w:rPr>
        <w:t>奋斗是最有力的回答。</w:t>
      </w:r>
      <w:r w:rsidRPr="00B26AAA">
        <w:rPr>
          <w:rFonts w:ascii="宋体" w:eastAsia="宋体" w:hAnsi="宋体" w:cs="宋体" w:hint="eastAsia"/>
        </w:rPr>
        <w:t>②</w:t>
      </w:r>
      <w:r w:rsidRPr="00B26AAA">
        <w:rPr>
          <w:rFonts w:ascii="Times New Roman" w:eastAsia="楷体" w:hAnsi="楷体"/>
        </w:rPr>
        <w:t>幸福不会从天而降</w:t>
      </w:r>
      <w:r w:rsidRPr="00B26AAA">
        <w:rPr>
          <w:rFonts w:ascii="Times New Roman" w:eastAsia="宋体" w:hAnsi="宋体"/>
        </w:rPr>
        <w:t>,</w:t>
      </w:r>
      <w:r w:rsidRPr="00B26AAA">
        <w:rPr>
          <w:rFonts w:ascii="Times New Roman" w:eastAsia="楷体" w:hAnsi="楷体"/>
        </w:rPr>
        <w:t>梦想不会自动成真。</w:t>
      </w:r>
      <w:r w:rsidRPr="00B26AAA">
        <w:rPr>
          <w:rFonts w:ascii="宋体" w:eastAsia="宋体" w:hAnsi="宋体" w:cs="宋体" w:hint="eastAsia"/>
        </w:rPr>
        <w:t>③</w:t>
      </w:r>
      <w:r w:rsidRPr="00B26AAA">
        <w:rPr>
          <w:rFonts w:ascii="Times New Roman" w:eastAsia="楷体" w:hAnsi="楷体"/>
        </w:rPr>
        <w:t>今天中国人民拥有的一切</w:t>
      </w:r>
      <w:r w:rsidRPr="00B26AAA">
        <w:rPr>
          <w:rFonts w:ascii="Times New Roman" w:eastAsia="宋体" w:hAnsi="宋体"/>
        </w:rPr>
        <w:t>,</w:t>
      </w:r>
      <w:r w:rsidRPr="00B26AAA">
        <w:rPr>
          <w:rFonts w:ascii="Times New Roman" w:eastAsia="楷体" w:hAnsi="楷体"/>
        </w:rPr>
        <w:t>经历了多少艰辛的拼搏</w:t>
      </w:r>
      <w:r w:rsidRPr="00B26AAA">
        <w:rPr>
          <w:rFonts w:ascii="Times New Roman" w:eastAsia="宋体" w:hAnsi="宋体"/>
        </w:rPr>
        <w:t>,</w:t>
      </w:r>
      <w:r w:rsidRPr="00B26AAA">
        <w:rPr>
          <w:rFonts w:ascii="Times New Roman" w:eastAsia="楷体" w:hAnsi="楷体"/>
        </w:rPr>
        <w:t>付出了多少辛勤的汗水。</w:t>
      </w:r>
      <w:r w:rsidRPr="00B26AAA">
        <w:rPr>
          <w:rFonts w:ascii="宋体" w:eastAsia="宋体" w:hAnsi="宋体" w:cs="宋体" w:hint="eastAsia"/>
        </w:rPr>
        <w:t>④</w:t>
      </w:r>
      <w:r w:rsidRPr="00B26AAA">
        <w:rPr>
          <w:rFonts w:ascii="Times New Roman" w:eastAsia="楷体" w:hAnsi="楷体"/>
        </w:rPr>
        <w:t>新的征程上</w:t>
      </w:r>
      <w:r w:rsidRPr="00B26AAA">
        <w:rPr>
          <w:rFonts w:ascii="Times New Roman" w:eastAsia="宋体" w:hAnsi="宋体"/>
        </w:rPr>
        <w:t>,</w:t>
      </w:r>
      <w:r w:rsidRPr="00B26AAA">
        <w:rPr>
          <w:rFonts w:ascii="Times New Roman" w:eastAsia="楷体" w:hAnsi="楷体"/>
        </w:rPr>
        <w:t>更加需要展现追梦人的新作为</w:t>
      </w:r>
      <w:r w:rsidRPr="00B26AAA">
        <w:rPr>
          <w:rFonts w:ascii="Times New Roman" w:eastAsia="宋体" w:hAnsi="宋体"/>
        </w:rPr>
        <w:t>,</w:t>
      </w:r>
      <w:r w:rsidRPr="00B26AAA">
        <w:rPr>
          <w:rFonts w:ascii="Times New Roman" w:eastAsia="楷体" w:hAnsi="楷体"/>
        </w:rPr>
        <w:t>激发奋斗者的精气神。</w:t>
      </w:r>
      <w:r w:rsidRPr="00B26AAA">
        <w:rPr>
          <w:rFonts w:ascii="宋体" w:eastAsia="宋体" w:hAnsi="宋体" w:cs="宋体" w:hint="eastAsia"/>
        </w:rPr>
        <w:t>⑤</w:t>
      </w:r>
      <w:r w:rsidRPr="00B26AAA">
        <w:rPr>
          <w:rFonts w:ascii="Times New Roman" w:eastAsia="楷体" w:hAnsi="楷体"/>
        </w:rPr>
        <w:t>全面建成小康社会</w:t>
      </w:r>
      <w:r w:rsidRPr="00B26AAA">
        <w:rPr>
          <w:rFonts w:ascii="Times New Roman" w:eastAsia="宋体" w:hAnsi="宋体"/>
        </w:rPr>
        <w:t>,</w:t>
      </w:r>
      <w:r w:rsidRPr="00B26AAA">
        <w:rPr>
          <w:rFonts w:ascii="Times New Roman" w:eastAsia="楷体" w:hAnsi="楷体"/>
        </w:rPr>
        <w:t>需要下足抓重点、补短板、强弱项</w:t>
      </w:r>
      <w:r w:rsidRPr="00B26AAA">
        <w:rPr>
          <w:rFonts w:ascii="Times New Roman" w:eastAsia="宋体" w:hAnsi="宋体"/>
        </w:rPr>
        <w:t>;</w:t>
      </w:r>
      <w:r w:rsidRPr="00B26AAA">
        <w:rPr>
          <w:rFonts w:ascii="宋体" w:eastAsia="宋体" w:hAnsi="宋体" w:cs="宋体" w:hint="eastAsia"/>
        </w:rPr>
        <w:t>⑥</w:t>
      </w:r>
      <w:r w:rsidRPr="00B26AAA">
        <w:rPr>
          <w:rFonts w:ascii="Times New Roman" w:eastAsia="楷体" w:hAnsi="楷体"/>
        </w:rPr>
        <w:t>深化改革</w:t>
      </w:r>
      <w:r w:rsidRPr="00B26AAA">
        <w:rPr>
          <w:rFonts w:ascii="Times New Roman" w:eastAsia="宋体" w:hAnsi="宋体"/>
        </w:rPr>
        <w:t>,</w:t>
      </w:r>
      <w:r w:rsidRPr="00B26AAA">
        <w:rPr>
          <w:rFonts w:ascii="Times New Roman" w:eastAsia="楷体" w:hAnsi="楷体"/>
        </w:rPr>
        <w:t>扩大开放</w:t>
      </w:r>
      <w:r w:rsidRPr="00B26AAA">
        <w:rPr>
          <w:rFonts w:ascii="Times New Roman" w:eastAsia="宋体" w:hAnsi="宋体"/>
        </w:rPr>
        <w:t>,</w:t>
      </w:r>
      <w:r w:rsidRPr="00B26AAA">
        <w:rPr>
          <w:rFonts w:ascii="Times New Roman" w:eastAsia="楷体" w:hAnsi="楷体"/>
        </w:rPr>
        <w:t>少不了要打硬仗、啃硬骨头</w:t>
      </w:r>
      <w:r w:rsidRPr="00B26AAA">
        <w:rPr>
          <w:rFonts w:ascii="Times New Roman" w:eastAsia="宋体" w:hAnsi="宋体"/>
        </w:rPr>
        <w:t>;</w:t>
      </w:r>
      <w:r w:rsidRPr="00B26AAA">
        <w:rPr>
          <w:rFonts w:ascii="宋体" w:eastAsia="宋体" w:hAnsi="宋体" w:cs="宋体" w:hint="eastAsia"/>
        </w:rPr>
        <w:t>⑦</w:t>
      </w:r>
      <w:r w:rsidRPr="00B26AAA">
        <w:rPr>
          <w:rFonts w:ascii="Times New Roman" w:eastAsia="楷体" w:hAnsi="楷体"/>
        </w:rPr>
        <w:t>面对各种风险挑战</w:t>
      </w:r>
      <w:r w:rsidRPr="00B26AAA">
        <w:rPr>
          <w:rFonts w:ascii="Times New Roman" w:eastAsia="宋体" w:hAnsi="宋体"/>
        </w:rPr>
        <w:t>,</w:t>
      </w:r>
      <w:r w:rsidRPr="00B26AAA">
        <w:rPr>
          <w:rFonts w:ascii="Times New Roman" w:eastAsia="楷体" w:hAnsi="楷体"/>
        </w:rPr>
        <w:t>发扬斗争意识、增强斗争本领才能立于不败之地……</w:t>
      </w:r>
      <w:r w:rsidRPr="00B26AAA">
        <w:rPr>
          <w:rFonts w:ascii="宋体" w:eastAsia="宋体" w:hAnsi="宋体" w:cs="宋体" w:hint="eastAsia"/>
        </w:rPr>
        <w:t>⑧</w:t>
      </w:r>
      <w:r w:rsidRPr="00B26AAA">
        <w:rPr>
          <w:rFonts w:ascii="Times New Roman" w:eastAsia="楷体" w:hAnsi="楷体"/>
        </w:rPr>
        <w:t>不管是落实国家发展的大蓝图</w:t>
      </w:r>
      <w:r w:rsidRPr="00B26AAA">
        <w:rPr>
          <w:rFonts w:ascii="Times New Roman" w:eastAsia="宋体" w:hAnsi="宋体"/>
        </w:rPr>
        <w:t>,</w:t>
      </w:r>
      <w:r w:rsidRPr="00B26AAA">
        <w:rPr>
          <w:rFonts w:ascii="Times New Roman" w:eastAsia="楷体" w:hAnsi="楷体"/>
        </w:rPr>
        <w:t>还是成就家家户户的</w:t>
      </w:r>
      <w:r w:rsidRPr="00B26AAA">
        <w:rPr>
          <w:rFonts w:ascii="Times New Roman" w:eastAsia="宋体" w:hAnsi="Times New Roman" w:cs="Times New Roman"/>
        </w:rPr>
        <w:t>“</w:t>
      </w:r>
      <w:r w:rsidRPr="00B26AAA">
        <w:rPr>
          <w:rFonts w:ascii="Times New Roman" w:eastAsia="楷体" w:hAnsi="楷体"/>
        </w:rPr>
        <w:t>小目标</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楷体" w:hAnsi="楷体"/>
        </w:rPr>
        <w:t>唯有扎实奋斗不松劲</w:t>
      </w:r>
      <w:r w:rsidRPr="00B26AAA">
        <w:rPr>
          <w:rFonts w:ascii="Times New Roman" w:eastAsia="宋体" w:hAnsi="宋体"/>
        </w:rPr>
        <w:t>,</w:t>
      </w:r>
      <w:r w:rsidRPr="00B26AAA">
        <w:rPr>
          <w:rFonts w:ascii="Times New Roman" w:eastAsia="楷体" w:hAnsi="楷体"/>
        </w:rPr>
        <w:t>脚踏实地办好自己的事情</w:t>
      </w:r>
      <w:r w:rsidRPr="00B26AAA">
        <w:rPr>
          <w:rFonts w:ascii="Times New Roman" w:eastAsia="宋体" w:hAnsi="宋体"/>
        </w:rPr>
        <w:t>,</w:t>
      </w:r>
      <w:r w:rsidRPr="00B26AAA">
        <w:rPr>
          <w:rFonts w:ascii="Times New Roman" w:eastAsia="楷体" w:hAnsi="楷体"/>
        </w:rPr>
        <w:t>就能让梦想照进现实</w:t>
      </w:r>
      <w:r w:rsidRPr="00B26AAA">
        <w:rPr>
          <w:rFonts w:ascii="Times New Roman" w:eastAsia="宋体" w:hAnsi="宋体"/>
        </w:rPr>
        <w:t>,</w:t>
      </w:r>
      <w:r w:rsidRPr="00B26AAA">
        <w:rPr>
          <w:rFonts w:ascii="Times New Roman" w:eastAsia="楷体" w:hAnsi="楷体"/>
        </w:rPr>
        <w:t>以实干赢得未来。</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9</w:t>
      </w:r>
      <w:r w:rsidRPr="00B26AAA">
        <w:rPr>
          <w:rFonts w:ascii="Times New Roman" w:eastAsia="宋体" w:hAnsi="Times New Roman" w:cs="Times New Roman"/>
        </w:rPr>
        <w:t>.</w:t>
      </w:r>
      <w:r w:rsidRPr="00B26AAA">
        <w:rPr>
          <w:rFonts w:ascii="Times New Roman" w:eastAsia="宋体" w:hAnsi="宋体"/>
        </w:rPr>
        <w:t>下面文段有四处语言表达的问题</w:t>
      </w:r>
      <w:r w:rsidRPr="00B26AAA">
        <w:rPr>
          <w:rFonts w:ascii="Times New Roman" w:eastAsia="宋体" w:hAnsi="宋体"/>
        </w:rPr>
        <w:t>,</w:t>
      </w:r>
      <w:r w:rsidRPr="00B26AAA">
        <w:rPr>
          <w:rFonts w:ascii="Times New Roman" w:eastAsia="宋体" w:hAnsi="宋体"/>
        </w:rPr>
        <w:t>请指出有问题句子的序号并做修改</w:t>
      </w:r>
      <w:r w:rsidRPr="00B26AAA">
        <w:rPr>
          <w:rFonts w:ascii="Times New Roman" w:eastAsia="宋体" w:hAnsi="宋体"/>
        </w:rPr>
        <w:t>,</w:t>
      </w:r>
      <w:r w:rsidRPr="00B26AAA">
        <w:rPr>
          <w:rFonts w:ascii="Times New Roman" w:eastAsia="宋体" w:hAnsi="宋体"/>
        </w:rPr>
        <w:t>使语言表达准确流畅。</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宋体" w:eastAsia="宋体" w:hAnsi="宋体" w:cs="宋体" w:hint="eastAsia"/>
        </w:rPr>
        <w:t>①</w:t>
      </w:r>
      <w:r w:rsidRPr="00B26AAA">
        <w:rPr>
          <w:rFonts w:ascii="Times New Roman" w:eastAsia="宋体" w:hAnsi="宋体"/>
        </w:rPr>
        <w:t>4</w:t>
      </w:r>
      <w:r w:rsidRPr="00B26AAA">
        <w:rPr>
          <w:rFonts w:ascii="Times New Roman" w:eastAsia="楷体" w:hAnsi="楷体"/>
        </w:rPr>
        <w:t>月</w:t>
      </w:r>
      <w:r w:rsidRPr="00B26AAA">
        <w:rPr>
          <w:rFonts w:ascii="Times New Roman" w:eastAsia="宋体" w:hAnsi="宋体"/>
        </w:rPr>
        <w:t>10</w:t>
      </w:r>
      <w:r w:rsidRPr="00B26AAA">
        <w:rPr>
          <w:rFonts w:ascii="Times New Roman" w:eastAsia="楷体" w:hAnsi="楷体"/>
        </w:rPr>
        <w:t>日</w:t>
      </w:r>
      <w:r w:rsidRPr="00B26AAA">
        <w:rPr>
          <w:rFonts w:ascii="Times New Roman" w:eastAsia="宋体" w:hAnsi="宋体"/>
        </w:rPr>
        <w:t>,</w:t>
      </w:r>
      <w:r w:rsidRPr="00B26AAA">
        <w:rPr>
          <w:rFonts w:ascii="Times New Roman" w:eastAsia="楷体" w:hAnsi="楷体"/>
        </w:rPr>
        <w:t>包括中国在内的多国科研人员联合发布首张人类历史上黑洞照片。</w:t>
      </w:r>
      <w:r w:rsidRPr="00B26AAA">
        <w:rPr>
          <w:rFonts w:ascii="宋体" w:eastAsia="宋体" w:hAnsi="宋体" w:cs="宋体" w:hint="eastAsia"/>
        </w:rPr>
        <w:t>②</w:t>
      </w:r>
      <w:r w:rsidRPr="00B26AAA">
        <w:rPr>
          <w:rFonts w:ascii="Times New Roman" w:eastAsia="楷体" w:hAnsi="楷体"/>
        </w:rPr>
        <w:t>黑洞照片是由</w:t>
      </w:r>
      <w:r w:rsidRPr="00B26AAA">
        <w:rPr>
          <w:rFonts w:ascii="Times New Roman" w:eastAsia="宋体" w:hAnsi="Times New Roman" w:cs="Times New Roman"/>
        </w:rPr>
        <w:t>“</w:t>
      </w:r>
      <w:r w:rsidRPr="00B26AAA">
        <w:rPr>
          <w:rFonts w:ascii="Times New Roman" w:eastAsia="楷体" w:hAnsi="楷体"/>
        </w:rPr>
        <w:t>事件视界望远镜</w:t>
      </w:r>
      <w:r w:rsidRPr="00B26AAA">
        <w:rPr>
          <w:rFonts w:ascii="Times New Roman" w:eastAsia="宋体" w:hAnsi="宋体"/>
        </w:rPr>
        <w:t>(EHT)</w:t>
      </w:r>
      <w:r w:rsidRPr="00B26AAA">
        <w:rPr>
          <w:rFonts w:ascii="Times New Roman" w:eastAsia="宋体" w:hAnsi="Times New Roman" w:cs="Times New Roman"/>
        </w:rPr>
        <w:t>”</w:t>
      </w:r>
      <w:r w:rsidRPr="00B26AAA">
        <w:rPr>
          <w:rFonts w:ascii="Times New Roman" w:eastAsia="楷体" w:hAnsi="楷体"/>
        </w:rPr>
        <w:t>项目组织实施获得的。</w:t>
      </w:r>
      <w:r w:rsidRPr="00B26AAA">
        <w:rPr>
          <w:rFonts w:ascii="宋体" w:eastAsia="宋体" w:hAnsi="宋体" w:cs="宋体" w:hint="eastAsia"/>
        </w:rPr>
        <w:t>③</w:t>
      </w:r>
      <w:r w:rsidRPr="00B26AAA">
        <w:rPr>
          <w:rFonts w:ascii="Times New Roman" w:eastAsia="楷体" w:hAnsi="楷体"/>
        </w:rPr>
        <w:t>该张黑洞照片</w:t>
      </w:r>
      <w:r w:rsidRPr="00B26AAA">
        <w:rPr>
          <w:rFonts w:ascii="Times New Roman" w:eastAsia="宋体" w:hAnsi="宋体"/>
        </w:rPr>
        <w:t>,</w:t>
      </w:r>
      <w:r w:rsidRPr="00B26AAA">
        <w:rPr>
          <w:rFonts w:ascii="Times New Roman" w:eastAsia="楷体" w:hAnsi="楷体"/>
        </w:rPr>
        <w:t>人类第一次看见了位于星系中心的引力怪兽。</w:t>
      </w:r>
      <w:r w:rsidRPr="00B26AAA">
        <w:rPr>
          <w:rFonts w:ascii="宋体" w:eastAsia="宋体" w:hAnsi="宋体" w:cs="宋体" w:hint="eastAsia"/>
        </w:rPr>
        <w:t>④</w:t>
      </w:r>
      <w:r w:rsidRPr="00B26AAA">
        <w:rPr>
          <w:rFonts w:ascii="Times New Roman" w:eastAsia="楷体" w:hAnsi="楷体"/>
        </w:rPr>
        <w:t>这个黑洞距地球约</w:t>
      </w:r>
      <w:r w:rsidRPr="00B26AAA">
        <w:rPr>
          <w:rFonts w:ascii="Times New Roman" w:eastAsia="宋体" w:hAnsi="宋体"/>
        </w:rPr>
        <w:t>5500</w:t>
      </w:r>
      <w:r w:rsidRPr="00B26AAA">
        <w:rPr>
          <w:rFonts w:ascii="Times New Roman" w:eastAsia="楷体" w:hAnsi="楷体"/>
        </w:rPr>
        <w:t>万光年左右</w:t>
      </w:r>
      <w:r w:rsidRPr="00B26AAA">
        <w:rPr>
          <w:rFonts w:ascii="Times New Roman" w:eastAsia="宋体" w:hAnsi="宋体"/>
        </w:rPr>
        <w:t>,</w:t>
      </w:r>
      <w:r w:rsidRPr="00B26AAA">
        <w:rPr>
          <w:rFonts w:ascii="Times New Roman" w:eastAsia="楷体" w:hAnsi="楷体"/>
        </w:rPr>
        <w:t>其质量为太阳的</w:t>
      </w:r>
      <w:r w:rsidRPr="00B26AAA">
        <w:rPr>
          <w:rFonts w:ascii="Times New Roman" w:eastAsia="宋体" w:hAnsi="宋体"/>
        </w:rPr>
        <w:t>65</w:t>
      </w:r>
      <w:r w:rsidRPr="00B26AAA">
        <w:rPr>
          <w:rFonts w:ascii="Times New Roman" w:eastAsia="楷体" w:hAnsi="楷体"/>
        </w:rPr>
        <w:t>亿倍。</w:t>
      </w:r>
      <w:r w:rsidRPr="00B26AAA">
        <w:rPr>
          <w:rFonts w:ascii="宋体" w:eastAsia="宋体" w:hAnsi="宋体" w:cs="宋体" w:hint="eastAsia"/>
        </w:rPr>
        <w:t>⑤</w:t>
      </w:r>
      <w:r w:rsidRPr="00B26AAA">
        <w:rPr>
          <w:rFonts w:ascii="Times New Roman" w:eastAsia="楷体" w:hAnsi="楷体"/>
        </w:rPr>
        <w:t>看见黑洞不仅再次证明了爱因斯坦理论的正确性</w:t>
      </w:r>
      <w:r w:rsidRPr="00B26AAA">
        <w:rPr>
          <w:rFonts w:ascii="Times New Roman" w:eastAsia="宋体" w:hAnsi="宋体"/>
        </w:rPr>
        <w:t>,</w:t>
      </w:r>
      <w:r w:rsidRPr="00B26AAA">
        <w:rPr>
          <w:rFonts w:ascii="宋体" w:eastAsia="宋体" w:hAnsi="宋体" w:cs="宋体" w:hint="eastAsia"/>
        </w:rPr>
        <w:t>⑥</w:t>
      </w:r>
      <w:r w:rsidRPr="00B26AAA">
        <w:rPr>
          <w:rFonts w:ascii="Times New Roman" w:eastAsia="楷体" w:hAnsi="楷体"/>
        </w:rPr>
        <w:t>也为将来揭开与黑洞有关的种种谜底奠定了基础。</w:t>
      </w:r>
      <w:r w:rsidRPr="00B26AAA">
        <w:rPr>
          <w:rFonts w:ascii="宋体" w:eastAsia="宋体" w:hAnsi="宋体" w:cs="宋体" w:hint="eastAsia"/>
        </w:rPr>
        <w:t>⑦</w:t>
      </w:r>
      <w:r w:rsidRPr="00B26AAA">
        <w:rPr>
          <w:rFonts w:ascii="Times New Roman" w:eastAsia="楷体" w:hAnsi="楷体"/>
        </w:rPr>
        <w:t>一张看似简单的黑洞照片</w:t>
      </w:r>
      <w:r w:rsidRPr="00B26AAA">
        <w:rPr>
          <w:rFonts w:ascii="Times New Roman" w:eastAsia="宋体" w:hAnsi="宋体"/>
        </w:rPr>
        <w:t>,</w:t>
      </w:r>
      <w:r w:rsidRPr="00B26AAA">
        <w:rPr>
          <w:rFonts w:ascii="Times New Roman" w:eastAsia="楷体" w:hAnsi="楷体"/>
        </w:rPr>
        <w:t>其背后凝聚了科学家们多年的心血。</w:t>
      </w:r>
      <w:r w:rsidRPr="00B26AAA">
        <w:rPr>
          <w:rFonts w:ascii="宋体" w:eastAsia="宋体" w:hAnsi="宋体" w:cs="宋体" w:hint="eastAsia"/>
        </w:rPr>
        <w:t>⑧</w:t>
      </w:r>
      <w:r w:rsidRPr="00B26AAA">
        <w:rPr>
          <w:rFonts w:ascii="Times New Roman" w:eastAsia="楷体" w:hAnsi="楷体"/>
        </w:rPr>
        <w:t>从数据分析到设备建造</w:t>
      </w:r>
      <w:r w:rsidRPr="00B26AAA">
        <w:rPr>
          <w:rFonts w:ascii="Times New Roman" w:eastAsia="宋体" w:hAnsi="宋体"/>
        </w:rPr>
        <w:t>,</w:t>
      </w:r>
      <w:r w:rsidRPr="00B26AAA">
        <w:rPr>
          <w:rFonts w:ascii="Times New Roman" w:eastAsia="楷体" w:hAnsi="楷体"/>
        </w:rPr>
        <w:t>再到最终的成图</w:t>
      </w:r>
      <w:r w:rsidRPr="00B26AAA">
        <w:rPr>
          <w:rFonts w:ascii="Times New Roman" w:eastAsia="宋体" w:hAnsi="宋体"/>
        </w:rPr>
        <w:t>,</w:t>
      </w:r>
      <w:r w:rsidRPr="00B26AAA">
        <w:rPr>
          <w:rFonts w:ascii="宋体" w:eastAsia="宋体" w:hAnsi="宋体" w:cs="宋体" w:hint="eastAsia"/>
        </w:rPr>
        <w:t>⑨</w:t>
      </w:r>
      <w:r w:rsidRPr="00B26AAA">
        <w:rPr>
          <w:rFonts w:ascii="Times New Roman" w:eastAsia="楷体" w:hAnsi="楷体"/>
        </w:rPr>
        <w:t>耗费了全球</w:t>
      </w:r>
      <w:r w:rsidRPr="00B26AAA">
        <w:rPr>
          <w:rFonts w:ascii="Times New Roman" w:eastAsia="宋体" w:hAnsi="宋体"/>
        </w:rPr>
        <w:t>200</w:t>
      </w:r>
      <w:r w:rsidRPr="00B26AAA">
        <w:rPr>
          <w:rFonts w:ascii="Times New Roman" w:eastAsia="楷体" w:hAnsi="楷体"/>
        </w:rPr>
        <w:t>多位科学家近两年的时间。</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下面文段有四处语言表达的问题</w:t>
      </w:r>
      <w:r w:rsidRPr="00B26AAA">
        <w:rPr>
          <w:rFonts w:ascii="Times New Roman" w:eastAsia="宋体" w:hAnsi="宋体"/>
        </w:rPr>
        <w:t>,</w:t>
      </w:r>
      <w:r w:rsidRPr="00B26AAA">
        <w:rPr>
          <w:rFonts w:ascii="Times New Roman" w:eastAsia="宋体" w:hAnsi="宋体"/>
        </w:rPr>
        <w:t>请指出有问题句子的序号并做修改</w:t>
      </w:r>
      <w:r w:rsidRPr="00B26AAA">
        <w:rPr>
          <w:rFonts w:ascii="Times New Roman" w:eastAsia="宋体" w:hAnsi="宋体"/>
        </w:rPr>
        <w:t>,</w:t>
      </w:r>
      <w:r w:rsidRPr="00B26AAA">
        <w:rPr>
          <w:rFonts w:ascii="Times New Roman" w:eastAsia="宋体" w:hAnsi="宋体"/>
        </w:rPr>
        <w:t>使语言表达准确流畅。</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宋体" w:eastAsia="宋体" w:hAnsi="宋体" w:cs="宋体" w:hint="eastAsia"/>
        </w:rPr>
        <w:t>①</w:t>
      </w:r>
      <w:r w:rsidRPr="00B26AAA">
        <w:rPr>
          <w:rFonts w:ascii="Times New Roman" w:eastAsia="楷体" w:hAnsi="楷体"/>
        </w:rPr>
        <w:t>中国儒学考古是中国考古学的一个分支</w:t>
      </w:r>
      <w:r w:rsidRPr="00B26AAA">
        <w:rPr>
          <w:rFonts w:ascii="Times New Roman" w:eastAsia="宋体" w:hAnsi="宋体"/>
        </w:rPr>
        <w:t>,</w:t>
      </w:r>
      <w:r w:rsidRPr="00B26AAA">
        <w:rPr>
          <w:rFonts w:ascii="Times New Roman" w:eastAsia="楷体" w:hAnsi="楷体"/>
        </w:rPr>
        <w:t>是中国考古学与中国儒学的交叉学科</w:t>
      </w:r>
      <w:r w:rsidRPr="00B26AAA">
        <w:rPr>
          <w:rFonts w:ascii="Times New Roman" w:eastAsia="宋体" w:hAnsi="宋体"/>
        </w:rPr>
        <w:t>,</w:t>
      </w:r>
      <w:r w:rsidRPr="00B26AAA">
        <w:rPr>
          <w:rFonts w:ascii="宋体" w:eastAsia="宋体" w:hAnsi="宋体" w:cs="宋体" w:hint="eastAsia"/>
        </w:rPr>
        <w:t>②</w:t>
      </w:r>
      <w:r w:rsidRPr="00B26AAA">
        <w:rPr>
          <w:rFonts w:ascii="Times New Roman" w:eastAsia="楷体" w:hAnsi="楷体"/>
        </w:rPr>
        <w:t>是对儒学研究的必要补充。</w:t>
      </w:r>
      <w:r w:rsidRPr="00B26AAA">
        <w:rPr>
          <w:rFonts w:ascii="宋体" w:eastAsia="宋体" w:hAnsi="宋体" w:cs="宋体" w:hint="eastAsia"/>
        </w:rPr>
        <w:t>③</w:t>
      </w:r>
      <w:r w:rsidRPr="00B26AAA">
        <w:rPr>
          <w:rFonts w:ascii="Times New Roman" w:eastAsia="楷体" w:hAnsi="楷体"/>
        </w:rPr>
        <w:t>中国儒学考古的研究对象是儒学相关的遗迹、遗物等</w:t>
      </w:r>
      <w:r w:rsidRPr="00B26AAA">
        <w:rPr>
          <w:rFonts w:ascii="Times New Roman" w:eastAsia="宋体" w:hAnsi="宋体"/>
        </w:rPr>
        <w:t>,</w:t>
      </w:r>
      <w:r w:rsidRPr="00B26AAA">
        <w:rPr>
          <w:rFonts w:ascii="宋体" w:eastAsia="宋体" w:hAnsi="宋体" w:cs="宋体" w:hint="eastAsia"/>
        </w:rPr>
        <w:t>④</w:t>
      </w:r>
      <w:r w:rsidRPr="00B26AAA">
        <w:rPr>
          <w:rFonts w:ascii="Times New Roman" w:eastAsia="楷体" w:hAnsi="楷体"/>
        </w:rPr>
        <w:t>例如孔子肖像、孔子及其弟子的事迹图、曲阜鲁城及各种文化遗物、孔庙、书院等都是研究重点。</w:t>
      </w:r>
      <w:r w:rsidRPr="00B26AAA">
        <w:rPr>
          <w:rFonts w:ascii="宋体" w:eastAsia="宋体" w:hAnsi="宋体" w:cs="宋体" w:hint="eastAsia"/>
        </w:rPr>
        <w:t>⑤</w:t>
      </w:r>
      <w:r w:rsidRPr="00B26AAA">
        <w:rPr>
          <w:rFonts w:ascii="Times New Roman" w:eastAsia="楷体" w:hAnsi="楷体"/>
        </w:rPr>
        <w:t>儒学考古对元代祭孔礼器的发现也颇有助益。</w:t>
      </w:r>
      <w:r w:rsidRPr="00B26AAA">
        <w:rPr>
          <w:rFonts w:ascii="宋体" w:eastAsia="宋体" w:hAnsi="宋体" w:cs="宋体" w:hint="eastAsia"/>
        </w:rPr>
        <w:t>⑥</w:t>
      </w:r>
      <w:r w:rsidRPr="00B26AAA">
        <w:rPr>
          <w:rFonts w:ascii="Times New Roman" w:eastAsia="楷体" w:hAnsi="楷体"/>
        </w:rPr>
        <w:t>包头市曾出土一件西周风格的元代青铜豆</w:t>
      </w:r>
      <w:r w:rsidRPr="00B26AAA">
        <w:rPr>
          <w:rFonts w:ascii="Times New Roman" w:eastAsia="宋体" w:hAnsi="宋体"/>
        </w:rPr>
        <w:t>,</w:t>
      </w:r>
      <w:r w:rsidRPr="00B26AAA">
        <w:rPr>
          <w:rFonts w:ascii="Times New Roman" w:eastAsia="楷体" w:hAnsi="楷体"/>
        </w:rPr>
        <w:t>器内刻有</w:t>
      </w:r>
      <w:r w:rsidRPr="00B26AAA">
        <w:rPr>
          <w:rFonts w:ascii="Times New Roman" w:eastAsia="宋体" w:hAnsi="Times New Roman" w:cs="Times New Roman"/>
        </w:rPr>
        <w:t>“</w:t>
      </w:r>
      <w:r w:rsidRPr="00B26AAA">
        <w:rPr>
          <w:rFonts w:ascii="Times New Roman" w:eastAsia="楷体" w:hAnsi="楷体"/>
        </w:rPr>
        <w:t>雪堂总统置古铜祭器</w:t>
      </w:r>
      <w:r w:rsidRPr="00B26AAA">
        <w:rPr>
          <w:rFonts w:ascii="Times New Roman" w:eastAsia="宋体" w:hAnsi="宋体"/>
        </w:rPr>
        <w:t>,</w:t>
      </w:r>
      <w:r w:rsidRPr="00B26AAA">
        <w:rPr>
          <w:rFonts w:ascii="Times New Roman" w:eastAsia="楷体" w:hAnsi="楷体"/>
        </w:rPr>
        <w:t>奉施古丰宣圣庙内</w:t>
      </w:r>
      <w:r w:rsidRPr="00B26AAA">
        <w:rPr>
          <w:rFonts w:ascii="Times New Roman" w:eastAsia="宋体" w:hAnsi="宋体"/>
        </w:rPr>
        <w:t>,</w:t>
      </w:r>
      <w:r w:rsidRPr="00B26AAA">
        <w:rPr>
          <w:rFonts w:ascii="Times New Roman" w:eastAsia="楷体" w:hAnsi="楷体"/>
        </w:rPr>
        <w:t>永远供养</w:t>
      </w:r>
      <w:r w:rsidRPr="00B26AAA">
        <w:rPr>
          <w:rFonts w:ascii="Times New Roman" w:eastAsia="宋体" w:hAnsi="Times New Roman" w:cs="Times New Roman"/>
        </w:rPr>
        <w:t>”</w:t>
      </w:r>
      <w:r w:rsidRPr="00B26AAA">
        <w:rPr>
          <w:rFonts w:ascii="Times New Roman" w:eastAsia="楷体" w:hAnsi="楷体"/>
        </w:rPr>
        <w:t>字样。</w:t>
      </w:r>
      <w:r w:rsidRPr="00B26AAA">
        <w:rPr>
          <w:rFonts w:ascii="宋体" w:eastAsia="宋体" w:hAnsi="宋体" w:cs="宋体" w:hint="eastAsia"/>
        </w:rPr>
        <w:t>⑦</w:t>
      </w:r>
      <w:r w:rsidRPr="00B26AAA">
        <w:rPr>
          <w:rFonts w:ascii="Times New Roman" w:eastAsia="楷体" w:hAnsi="楷体"/>
        </w:rPr>
        <w:t>宣圣庙又称孔庙</w:t>
      </w:r>
      <w:r w:rsidRPr="00B26AAA">
        <w:rPr>
          <w:rFonts w:ascii="Times New Roman" w:eastAsia="宋体" w:hAnsi="宋体"/>
        </w:rPr>
        <w:t>,</w:t>
      </w:r>
      <w:r w:rsidRPr="00B26AAA">
        <w:rPr>
          <w:rFonts w:ascii="Times New Roman" w:eastAsia="楷体" w:hAnsi="楷体"/>
        </w:rPr>
        <w:t>是由于元代加封孔子为</w:t>
      </w:r>
      <w:r w:rsidRPr="00B26AAA">
        <w:rPr>
          <w:rFonts w:ascii="Times New Roman" w:eastAsia="宋体" w:hAnsi="Times New Roman" w:cs="Times New Roman"/>
        </w:rPr>
        <w:t>“</w:t>
      </w:r>
      <w:r w:rsidRPr="00B26AAA">
        <w:rPr>
          <w:rFonts w:ascii="Times New Roman" w:eastAsia="楷体" w:hAnsi="楷体"/>
        </w:rPr>
        <w:t>大成至圣文宣王</w:t>
      </w:r>
      <w:r w:rsidRPr="00B26AAA">
        <w:rPr>
          <w:rFonts w:ascii="Times New Roman" w:eastAsia="宋体" w:hAnsi="Times New Roman" w:cs="Times New Roman"/>
        </w:rPr>
        <w:t>”</w:t>
      </w:r>
      <w:r w:rsidRPr="00B26AAA">
        <w:rPr>
          <w:rFonts w:ascii="Times New Roman" w:eastAsia="楷体" w:hAnsi="楷体"/>
        </w:rPr>
        <w:t>的原因。</w:t>
      </w:r>
      <w:r w:rsidRPr="00B26AAA">
        <w:rPr>
          <w:rFonts w:ascii="宋体" w:eastAsia="宋体" w:hAnsi="宋体" w:cs="宋体" w:hint="eastAsia"/>
        </w:rPr>
        <w:t>⑧</w:t>
      </w:r>
      <w:r w:rsidRPr="00B26AAA">
        <w:rPr>
          <w:rFonts w:ascii="Times New Roman" w:eastAsia="楷体" w:hAnsi="楷体"/>
        </w:rPr>
        <w:t>用佛教禅师监管孔庙</w:t>
      </w:r>
      <w:r w:rsidRPr="00B26AAA">
        <w:rPr>
          <w:rFonts w:ascii="Times New Roman" w:eastAsia="宋体" w:hAnsi="宋体"/>
        </w:rPr>
        <w:t>,</w:t>
      </w:r>
      <w:r w:rsidRPr="00B26AAA">
        <w:rPr>
          <w:rFonts w:ascii="Times New Roman" w:eastAsia="楷体" w:hAnsi="楷体"/>
        </w:rPr>
        <w:t>反映了元代对儒学的态度及当时佛儒之间的关系。</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Arial" w:eastAsia="黑体" w:hAnsi="黑体"/>
        </w:rPr>
        <w:lastRenderedPageBreak/>
        <w:t>阅读下面的文字</w:t>
      </w:r>
      <w:r w:rsidRPr="00B26AAA">
        <w:rPr>
          <w:rFonts w:ascii="Times New Roman" w:eastAsia="宋体" w:hAnsi="宋体"/>
        </w:rPr>
        <w:t>,</w:t>
      </w:r>
      <w:r w:rsidRPr="00B26AAA">
        <w:rPr>
          <w:rFonts w:ascii="Arial" w:eastAsia="黑体" w:hAnsi="黑体"/>
        </w:rPr>
        <w:t>完成</w:t>
      </w:r>
      <w:r w:rsidRPr="00B26AAA">
        <w:rPr>
          <w:rFonts w:ascii="Times New Roman" w:eastAsia="宋体" w:hAnsi="宋体"/>
        </w:rPr>
        <w:t>11~13</w:t>
      </w:r>
      <w:r w:rsidRPr="00B26AAA">
        <w:rPr>
          <w:rFonts w:ascii="Arial" w:eastAsia="黑体" w:hAnsi="黑体"/>
        </w:rPr>
        <w:t>题。</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在古代中国</w:t>
      </w:r>
      <w:r w:rsidRPr="00B26AAA">
        <w:rPr>
          <w:rFonts w:ascii="Times New Roman" w:eastAsia="宋体" w:hAnsi="宋体"/>
        </w:rPr>
        <w:t>,</w:t>
      </w:r>
      <w:r w:rsidRPr="00B26AAA">
        <w:rPr>
          <w:rFonts w:ascii="Times New Roman" w:eastAsia="楷体" w:hAnsi="楷体"/>
        </w:rPr>
        <w:t>衣冠服饰一向被视为一个国家文明与否的重要标志</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水田衣兴起于唐朝</w:t>
      </w:r>
      <w:r w:rsidRPr="00B26AAA">
        <w:rPr>
          <w:rFonts w:ascii="Times New Roman" w:eastAsia="宋体" w:hAnsi="宋体"/>
        </w:rPr>
        <w:t>,</w:t>
      </w:r>
      <w:r w:rsidRPr="00B26AAA">
        <w:rPr>
          <w:rFonts w:ascii="Times New Roman" w:eastAsia="楷体" w:hAnsi="楷体"/>
        </w:rPr>
        <w:t>盛行于明清。它是一种以各色零碎布料拼合缝制而成的服装</w:t>
      </w:r>
      <w:r w:rsidRPr="00B26AAA">
        <w:rPr>
          <w:rFonts w:ascii="Times New Roman" w:eastAsia="宋体" w:hAnsi="宋体"/>
        </w:rPr>
        <w:t>,</w:t>
      </w:r>
      <w:r w:rsidRPr="00B26AAA">
        <w:rPr>
          <w:rFonts w:ascii="Times New Roman" w:eastAsia="楷体" w:hAnsi="楷体"/>
          <w:u w:val="wave" w:color="000000"/>
        </w:rPr>
        <w:t>因为衣服上大小不等的布料纵横交错形如水田而得名。</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水田衣款式简单别致</w:t>
      </w:r>
      <w:r w:rsidRPr="00B26AAA">
        <w:rPr>
          <w:rFonts w:ascii="Times New Roman" w:eastAsia="宋体" w:hAnsi="宋体"/>
        </w:rPr>
        <w:t>,</w:t>
      </w:r>
      <w:r w:rsidRPr="00B26AAA">
        <w:rPr>
          <w:rFonts w:ascii="Times New Roman" w:eastAsia="楷体" w:hAnsi="楷体"/>
        </w:rPr>
        <w:t>颇得明代女子的喜爱。最初</w:t>
      </w:r>
      <w:r w:rsidRPr="00B26AAA">
        <w:rPr>
          <w:rFonts w:ascii="Times New Roman" w:eastAsia="宋体" w:hAnsi="宋体"/>
        </w:rPr>
        <w:t>,</w:t>
      </w:r>
      <w:r w:rsidRPr="00B26AAA">
        <w:rPr>
          <w:rFonts w:ascii="Times New Roman" w:eastAsia="楷体" w:hAnsi="楷体"/>
        </w:rPr>
        <w:t>水田衣尚注意拼制的均匀</w:t>
      </w:r>
      <w:r w:rsidRPr="00B26AAA">
        <w:rPr>
          <w:rFonts w:ascii="Times New Roman" w:eastAsia="宋体" w:hAnsi="宋体"/>
        </w:rPr>
        <w:t>,</w:t>
      </w:r>
      <w:r w:rsidRPr="00B26AAA">
        <w:rPr>
          <w:rFonts w:ascii="Times New Roman" w:eastAsia="楷体" w:hAnsi="楷体"/>
        </w:rPr>
        <w:t>将各种锦缎织料裁成长方形</w:t>
      </w:r>
      <w:r w:rsidRPr="00B26AAA">
        <w:rPr>
          <w:rFonts w:ascii="Times New Roman" w:eastAsia="宋体" w:hAnsi="宋体"/>
        </w:rPr>
        <w:t>,</w:t>
      </w:r>
      <w:r w:rsidRPr="00B26AAA">
        <w:rPr>
          <w:rFonts w:ascii="Times New Roman" w:eastAsia="楷体" w:hAnsi="楷体"/>
        </w:rPr>
        <w:t>然后有规律地编排缝合</w:t>
      </w:r>
      <w:r w:rsidRPr="00B26AAA">
        <w:rPr>
          <w:rFonts w:ascii="Times New Roman" w:eastAsia="宋体" w:hAnsi="宋体"/>
        </w:rPr>
        <w:t>;</w:t>
      </w:r>
      <w:r w:rsidRPr="00B26AAA">
        <w:rPr>
          <w:rFonts w:ascii="Times New Roman" w:eastAsia="楷体" w:hAnsi="楷体"/>
        </w:rPr>
        <w:t>发展到后来</w:t>
      </w:r>
      <w:r w:rsidRPr="00B26AAA">
        <w:rPr>
          <w:rFonts w:ascii="Times New Roman" w:eastAsia="宋体" w:hAnsi="宋体"/>
        </w:rPr>
        <w:t>,</w:t>
      </w:r>
      <w:r w:rsidRPr="00B26AAA">
        <w:rPr>
          <w:rFonts w:ascii="Times New Roman" w:eastAsia="楷体" w:hAnsi="楷体"/>
        </w:rPr>
        <w:t>便不再拘泥</w:t>
      </w:r>
      <w:r w:rsidRPr="00B26AAA">
        <w:rPr>
          <w:rFonts w:ascii="Times New Roman" w:eastAsia="宋体" w:hAnsi="宋体"/>
        </w:rPr>
        <w:t>,</w:t>
      </w:r>
      <w:r w:rsidRPr="00B26AAA">
        <w:rPr>
          <w:rFonts w:ascii="Times New Roman" w:eastAsia="楷体" w:hAnsi="楷体"/>
        </w:rPr>
        <w:t>亦有杂乱拼接者。到了明末</w:t>
      </w:r>
      <w:r w:rsidRPr="00B26AAA">
        <w:rPr>
          <w:rFonts w:ascii="Times New Roman" w:eastAsia="宋体" w:hAnsi="宋体"/>
        </w:rPr>
        <w:t>,</w:t>
      </w:r>
      <w:r w:rsidRPr="00B26AAA">
        <w:rPr>
          <w:rFonts w:ascii="Times New Roman" w:eastAsia="楷体" w:hAnsi="楷体"/>
        </w:rPr>
        <w:t>奢靡之风盛行</w:t>
      </w:r>
      <w:r w:rsidRPr="00B26AAA">
        <w:rPr>
          <w:rFonts w:ascii="Times New Roman" w:eastAsia="宋体" w:hAnsi="宋体"/>
        </w:rPr>
        <w:t>,</w:t>
      </w:r>
      <w:r w:rsidRPr="00B26AAA">
        <w:rPr>
          <w:rFonts w:ascii="Times New Roman" w:eastAsia="楷体" w:hAnsi="楷体"/>
          <w:color w:val="FF0000"/>
          <w:u w:val="single" w:color="000000"/>
        </w:rPr>
        <w:t>许多大户人家为了做一件好的水田衣</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一件完整的锦缎经常会被裁破</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只为得到一小块布料。</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11</w:t>
      </w:r>
      <w:r w:rsidRPr="00B26AAA">
        <w:rPr>
          <w:rFonts w:ascii="Times New Roman" w:eastAsia="宋体" w:hAnsi="Times New Roman" w:cs="Times New Roman"/>
        </w:rPr>
        <w:t>.</w:t>
      </w:r>
      <w:r w:rsidRPr="00B26AAA">
        <w:rPr>
          <w:rFonts w:ascii="Times New Roman" w:eastAsia="宋体" w:hAnsi="宋体"/>
        </w:rPr>
        <w:t>下列填入文中括号内的语句</w:t>
      </w:r>
      <w:r w:rsidRPr="00B26AAA">
        <w:rPr>
          <w:rFonts w:ascii="Times New Roman" w:eastAsia="宋体" w:hAnsi="宋体"/>
        </w:rPr>
        <w:t>,</w:t>
      </w:r>
      <w:r w:rsidRPr="00B26AAA">
        <w:rPr>
          <w:rFonts w:ascii="Times New Roman" w:eastAsia="宋体" w:hAnsi="宋体"/>
        </w:rPr>
        <w:t>衔接最恰当的一项是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也被视为上下君臣等级礼制不可逾越的外在表现形式。</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还被视为上下君臣等级礼制不可逾越的外在表现形式。</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同时也是上下君臣等级礼制不可逾越的外在表现形式。</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更是上下君臣等级礼制不可逾越的外在表现形式。</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12</w:t>
      </w:r>
      <w:r w:rsidRPr="00B26AAA">
        <w:rPr>
          <w:rFonts w:ascii="Times New Roman" w:eastAsia="宋体" w:hAnsi="Times New Roman" w:cs="Times New Roman"/>
        </w:rPr>
        <w:t>.</w:t>
      </w:r>
      <w:r w:rsidRPr="00B26AAA">
        <w:rPr>
          <w:rFonts w:ascii="Times New Roman" w:eastAsia="宋体" w:hAnsi="宋体"/>
        </w:rPr>
        <w:t>下列各项中</w:t>
      </w:r>
      <w:r w:rsidRPr="00B26AAA">
        <w:rPr>
          <w:rFonts w:ascii="Times New Roman" w:eastAsia="宋体" w:hAnsi="宋体"/>
        </w:rPr>
        <w:t>,</w:t>
      </w:r>
      <w:r w:rsidRPr="00B26AAA">
        <w:rPr>
          <w:rFonts w:ascii="Times New Roman" w:eastAsia="宋体" w:hAnsi="宋体"/>
        </w:rPr>
        <w:t>和画波浪线的句子使用的修辞手法相同的一项是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遥望洞庭山水色</w:t>
      </w:r>
      <w:r w:rsidRPr="00B26AAA">
        <w:rPr>
          <w:rFonts w:ascii="Times New Roman" w:eastAsia="宋体" w:hAnsi="宋体"/>
        </w:rPr>
        <w:t>,</w:t>
      </w:r>
      <w:r w:rsidRPr="00B26AAA">
        <w:rPr>
          <w:rFonts w:ascii="Times New Roman" w:eastAsia="宋体" w:hAnsi="宋体"/>
        </w:rPr>
        <w:t>白银盘里一青螺。</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看万山红遍</w:t>
      </w:r>
      <w:r w:rsidRPr="00B26AAA">
        <w:rPr>
          <w:rFonts w:ascii="Times New Roman" w:eastAsia="宋体" w:hAnsi="宋体"/>
        </w:rPr>
        <w:t>,</w:t>
      </w:r>
      <w:r w:rsidRPr="00B26AAA">
        <w:rPr>
          <w:rFonts w:ascii="Times New Roman" w:eastAsia="宋体" w:hAnsi="宋体"/>
        </w:rPr>
        <w:t>层林尽染</w:t>
      </w:r>
      <w:r w:rsidRPr="00B26AAA">
        <w:rPr>
          <w:rFonts w:ascii="Times New Roman" w:eastAsia="宋体" w:hAnsi="宋体"/>
        </w:rPr>
        <w:t>;</w:t>
      </w:r>
      <w:r w:rsidRPr="00B26AAA">
        <w:rPr>
          <w:rFonts w:ascii="Times New Roman" w:eastAsia="宋体" w:hAnsi="宋体"/>
        </w:rPr>
        <w:t>漫江碧透</w:t>
      </w:r>
      <w:r w:rsidRPr="00B26AAA">
        <w:rPr>
          <w:rFonts w:ascii="Times New Roman" w:eastAsia="宋体" w:hAnsi="宋体"/>
        </w:rPr>
        <w:t>,</w:t>
      </w:r>
      <w:r w:rsidRPr="00B26AAA">
        <w:rPr>
          <w:rFonts w:ascii="Times New Roman" w:eastAsia="宋体" w:hAnsi="宋体"/>
        </w:rPr>
        <w:t>百舸争流。</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谈笑间</w:t>
      </w:r>
      <w:r w:rsidRPr="00B26AAA">
        <w:rPr>
          <w:rFonts w:ascii="Times New Roman" w:eastAsia="宋体" w:hAnsi="宋体"/>
        </w:rPr>
        <w:t>,</w:t>
      </w:r>
      <w:r w:rsidRPr="00B26AAA">
        <w:rPr>
          <w:rFonts w:ascii="Times New Roman" w:eastAsia="宋体" w:hAnsi="宋体"/>
        </w:rPr>
        <w:t>樯橹灰飞烟灭。</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感时花溅泪</w:t>
      </w:r>
      <w:r w:rsidRPr="00B26AAA">
        <w:rPr>
          <w:rFonts w:ascii="Times New Roman" w:eastAsia="宋体" w:hAnsi="宋体"/>
        </w:rPr>
        <w:t>,</w:t>
      </w:r>
      <w:r w:rsidRPr="00B26AAA">
        <w:rPr>
          <w:rFonts w:ascii="Times New Roman" w:eastAsia="宋体" w:hAnsi="宋体"/>
        </w:rPr>
        <w:t>恨别鸟惊心。</w:t>
      </w:r>
    </w:p>
    <w:p w:rsidR="00B65FA9" w:rsidRPr="00B26AAA" w:rsidRDefault="00B65FA9" w:rsidP="00B65FA9">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13</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楷体" w:hAnsi="楷体"/>
        </w:rPr>
        <w:t>辨析并修改病句</w:t>
      </w:r>
      <w:r w:rsidRPr="00B26AAA">
        <w:rPr>
          <w:rFonts w:ascii="Times New Roman" w:eastAsia="宋体" w:hAnsi="宋体"/>
        </w:rPr>
        <w:t>)</w:t>
      </w:r>
      <w:r w:rsidRPr="00B26AAA">
        <w:rPr>
          <w:rFonts w:ascii="Times New Roman" w:eastAsia="宋体" w:hAnsi="宋体"/>
        </w:rPr>
        <w:t>文中画横线的语句有语病</w:t>
      </w:r>
      <w:r w:rsidRPr="00B26AAA">
        <w:rPr>
          <w:rFonts w:ascii="Times New Roman" w:eastAsia="宋体" w:hAnsi="宋体"/>
        </w:rPr>
        <w:t>,</w:t>
      </w:r>
      <w:r w:rsidRPr="00B26AAA">
        <w:rPr>
          <w:rFonts w:ascii="Times New Roman" w:eastAsia="宋体" w:hAnsi="宋体"/>
        </w:rPr>
        <w:t>请修改。</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p>
    <w:p w:rsidR="00B65FA9" w:rsidRPr="00B26AAA" w:rsidRDefault="00B65FA9" w:rsidP="00B65FA9">
      <w:pPr>
        <w:tabs>
          <w:tab w:val="left" w:pos="1871"/>
          <w:tab w:val="left" w:pos="3407"/>
          <w:tab w:val="left" w:pos="4949"/>
          <w:tab w:val="left" w:pos="6599"/>
        </w:tabs>
        <w:ind w:firstLineChars="200" w:firstLine="420"/>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B26AAA" w:rsidRDefault="00B65FA9" w:rsidP="00B65FA9">
      <w:pPr>
        <w:tabs>
          <w:tab w:val="left" w:pos="1871"/>
          <w:tab w:val="left" w:pos="3407"/>
          <w:tab w:val="left" w:pos="4949"/>
          <w:tab w:val="left" w:pos="6599"/>
        </w:tabs>
        <w:rPr>
          <w:rFonts w:ascii="Times New Roman" w:eastAsia="宋体" w:hAnsi="宋体"/>
        </w:rPr>
      </w:pPr>
    </w:p>
    <w:p w:rsidR="00B65FA9" w:rsidRPr="002B4B8A" w:rsidRDefault="00B65FA9" w:rsidP="00B65FA9">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练案二　辨析并修改病句</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画线句子有两处错误</w:t>
      </w:r>
      <w:r w:rsidRPr="002B4B8A">
        <w:rPr>
          <w:rFonts w:ascii="Times New Roman" w:eastAsia="宋体" w:hAnsi="宋体"/>
          <w:sz w:val="24"/>
        </w:rPr>
        <w:t>:</w:t>
      </w:r>
      <w:r w:rsidRPr="002B4B8A">
        <w:rPr>
          <w:rFonts w:ascii="Times New Roman" w:eastAsia="仿宋" w:hAnsi="仿宋"/>
          <w:sz w:val="24"/>
        </w:rPr>
        <w:t>不合逻辑和语序不当。</w:t>
      </w:r>
      <w:r w:rsidRPr="002B4B8A">
        <w:rPr>
          <w:rFonts w:ascii="Times New Roman" w:eastAsia="宋体" w:hAnsi="Times New Roman" w:cs="Times New Roman"/>
          <w:sz w:val="24"/>
        </w:rPr>
        <w:t>“</w:t>
      </w:r>
      <w:r w:rsidRPr="002B4B8A">
        <w:rPr>
          <w:rFonts w:ascii="Times New Roman" w:eastAsia="仿宋" w:hAnsi="仿宋"/>
          <w:sz w:val="24"/>
        </w:rPr>
        <w:t>夸张地讲</w:t>
      </w:r>
      <w:r w:rsidRPr="002B4B8A">
        <w:rPr>
          <w:rFonts w:ascii="Times New Roman" w:eastAsia="宋体" w:hAnsi="Times New Roman" w:cs="Times New Roman"/>
          <w:sz w:val="24"/>
        </w:rPr>
        <w:t>”</w:t>
      </w:r>
      <w:r w:rsidRPr="002B4B8A">
        <w:rPr>
          <w:rFonts w:ascii="Times New Roman" w:eastAsia="仿宋" w:hAnsi="仿宋"/>
          <w:sz w:val="24"/>
        </w:rPr>
        <w:t>前加</w:t>
      </w:r>
      <w:r w:rsidRPr="002B4B8A">
        <w:rPr>
          <w:rFonts w:ascii="Times New Roman" w:eastAsia="宋体" w:hAnsi="Times New Roman" w:cs="Times New Roman"/>
          <w:sz w:val="24"/>
        </w:rPr>
        <w:t>“</w:t>
      </w:r>
      <w:r w:rsidRPr="002B4B8A">
        <w:rPr>
          <w:rFonts w:ascii="Times New Roman" w:eastAsia="仿宋" w:hAnsi="仿宋"/>
          <w:sz w:val="24"/>
        </w:rPr>
        <w:t>不</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将</w:t>
      </w:r>
      <w:r w:rsidRPr="002B4B8A">
        <w:rPr>
          <w:rFonts w:ascii="Times New Roman" w:eastAsia="宋体" w:hAnsi="Times New Roman" w:cs="Times New Roman"/>
          <w:sz w:val="24"/>
        </w:rPr>
        <w:t>“</w:t>
      </w:r>
      <w:r w:rsidRPr="002B4B8A">
        <w:rPr>
          <w:rFonts w:ascii="Times New Roman" w:eastAsia="仿宋" w:hAnsi="仿宋"/>
          <w:sz w:val="24"/>
        </w:rPr>
        <w:t>汉字</w:t>
      </w:r>
      <w:r w:rsidRPr="002B4B8A">
        <w:rPr>
          <w:rFonts w:ascii="Times New Roman" w:eastAsia="宋体" w:hAnsi="Times New Roman" w:cs="Times New Roman"/>
          <w:sz w:val="24"/>
        </w:rPr>
        <w:t>”</w:t>
      </w:r>
      <w:r w:rsidRPr="002B4B8A">
        <w:rPr>
          <w:rFonts w:ascii="Times New Roman" w:eastAsia="仿宋" w:hAnsi="仿宋"/>
          <w:sz w:val="24"/>
        </w:rPr>
        <w:t>调到</w:t>
      </w:r>
      <w:r w:rsidRPr="002B4B8A">
        <w:rPr>
          <w:rFonts w:ascii="Times New Roman" w:eastAsia="宋体" w:hAnsi="Times New Roman" w:cs="Times New Roman"/>
          <w:sz w:val="24"/>
        </w:rPr>
        <w:t>“</w:t>
      </w:r>
      <w:r w:rsidRPr="002B4B8A">
        <w:rPr>
          <w:rFonts w:ascii="Times New Roman" w:eastAsia="仿宋" w:hAnsi="仿宋"/>
          <w:sz w:val="24"/>
        </w:rPr>
        <w:t>有关</w:t>
      </w:r>
      <w:r w:rsidRPr="002B4B8A">
        <w:rPr>
          <w:rFonts w:ascii="Times New Roman" w:eastAsia="宋体" w:hAnsi="Times New Roman" w:cs="Times New Roman"/>
          <w:sz w:val="24"/>
        </w:rPr>
        <w:t>”</w:t>
      </w:r>
      <w:r w:rsidRPr="002B4B8A">
        <w:rPr>
          <w:rFonts w:ascii="Times New Roman" w:eastAsia="仿宋" w:hAnsi="仿宋"/>
          <w:sz w:val="24"/>
        </w:rPr>
        <w:t>的后面。</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画线语句存在的语病是结构混乱。前一分句陈述的是</w:t>
      </w:r>
      <w:r w:rsidRPr="002B4B8A">
        <w:rPr>
          <w:rFonts w:ascii="Times New Roman" w:eastAsia="宋体" w:hAnsi="Times New Roman" w:cs="Times New Roman"/>
          <w:sz w:val="24"/>
        </w:rPr>
        <w:t>“</w:t>
      </w:r>
      <w:r w:rsidRPr="002B4B8A">
        <w:rPr>
          <w:rFonts w:ascii="Times New Roman" w:eastAsia="仿宋" w:hAnsi="仿宋"/>
          <w:sz w:val="24"/>
        </w:rPr>
        <w:t>西方近现代价值观</w:t>
      </w:r>
      <w:r w:rsidRPr="002B4B8A">
        <w:rPr>
          <w:rFonts w:ascii="Times New Roman" w:eastAsia="宋体" w:hAnsi="Times New Roman" w:cs="Times New Roman"/>
          <w:sz w:val="24"/>
        </w:rPr>
        <w:t>”</w:t>
      </w:r>
      <w:r w:rsidRPr="002B4B8A">
        <w:rPr>
          <w:rFonts w:ascii="Times New Roman" w:eastAsia="仿宋" w:hAnsi="仿宋"/>
          <w:sz w:val="24"/>
        </w:rPr>
        <w:t>的特点</w:t>
      </w:r>
      <w:r w:rsidRPr="002B4B8A">
        <w:rPr>
          <w:rFonts w:ascii="Times New Roman" w:eastAsia="宋体" w:hAnsi="宋体"/>
          <w:sz w:val="24"/>
        </w:rPr>
        <w:t>,</w:t>
      </w:r>
      <w:r w:rsidRPr="002B4B8A">
        <w:rPr>
          <w:rFonts w:ascii="Times New Roman" w:eastAsia="仿宋" w:hAnsi="仿宋"/>
          <w:sz w:val="24"/>
        </w:rPr>
        <w:t>后一分句却是</w:t>
      </w:r>
      <w:r w:rsidRPr="002B4B8A">
        <w:rPr>
          <w:rFonts w:ascii="Times New Roman" w:eastAsia="宋体" w:hAnsi="Times New Roman" w:cs="Times New Roman"/>
          <w:sz w:val="24"/>
        </w:rPr>
        <w:t>“</w:t>
      </w:r>
      <w:r w:rsidRPr="002B4B8A">
        <w:rPr>
          <w:rFonts w:ascii="Times New Roman" w:eastAsia="仿宋" w:hAnsi="仿宋"/>
          <w:sz w:val="24"/>
        </w:rPr>
        <w:t>更强调义务的优先性</w:t>
      </w:r>
      <w:r w:rsidRPr="002B4B8A">
        <w:rPr>
          <w:rFonts w:ascii="Times New Roman" w:eastAsia="宋体" w:hAnsi="Times New Roman" w:cs="Times New Roman"/>
          <w:sz w:val="24"/>
        </w:rPr>
        <w:t>”</w:t>
      </w:r>
      <w:r w:rsidRPr="002B4B8A">
        <w:rPr>
          <w:rFonts w:ascii="Times New Roman" w:eastAsia="仿宋" w:hAnsi="仿宋"/>
          <w:sz w:val="24"/>
        </w:rPr>
        <w:t>了。可将后一分句的陈述对象调整为</w:t>
      </w:r>
      <w:r w:rsidRPr="002B4B8A">
        <w:rPr>
          <w:rFonts w:ascii="Times New Roman" w:eastAsia="宋体" w:hAnsi="Times New Roman" w:cs="Times New Roman"/>
          <w:sz w:val="24"/>
        </w:rPr>
        <w:t>“</w:t>
      </w:r>
      <w:r w:rsidRPr="002B4B8A">
        <w:rPr>
          <w:rFonts w:ascii="Times New Roman" w:eastAsia="仿宋" w:hAnsi="仿宋"/>
          <w:sz w:val="24"/>
        </w:rPr>
        <w:t>中华价值观特别是儒家价值观</w:t>
      </w:r>
      <w:r w:rsidRPr="002B4B8A">
        <w:rPr>
          <w:rFonts w:ascii="Times New Roman" w:eastAsia="宋体" w:hAnsi="Times New Roman" w:cs="Times New Roman"/>
          <w:sz w:val="24"/>
        </w:rPr>
        <w:t>”</w:t>
      </w:r>
      <w:r w:rsidRPr="002B4B8A">
        <w:rPr>
          <w:rFonts w:ascii="Times New Roman" w:eastAsia="仿宋" w:hAnsi="仿宋"/>
          <w:sz w:val="24"/>
        </w:rPr>
        <w:t>。故选</w:t>
      </w:r>
      <w:r w:rsidRPr="002B4B8A">
        <w:rPr>
          <w:rFonts w:ascii="Times New Roman" w:eastAsia="宋体" w:hAnsi="宋体"/>
          <w:sz w:val="24"/>
        </w:rPr>
        <w:t>C</w:t>
      </w:r>
      <w:r w:rsidRPr="002B4B8A">
        <w:rPr>
          <w:rFonts w:ascii="Times New Roman" w:eastAsia="仿宋" w:hAnsi="仿宋"/>
          <w:sz w:val="24"/>
        </w:rPr>
        <w:t>项。</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搭配不当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目标</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做到</w:t>
      </w:r>
      <w:r w:rsidRPr="002B4B8A">
        <w:rPr>
          <w:rFonts w:ascii="Times New Roman" w:eastAsia="宋体" w:hAnsi="Times New Roman" w:cs="Times New Roman"/>
          <w:sz w:val="24"/>
        </w:rPr>
        <w:t>”</w:t>
      </w:r>
      <w:r w:rsidRPr="002B4B8A">
        <w:rPr>
          <w:rFonts w:ascii="Times New Roman" w:eastAsia="仿宋" w:hAnsi="仿宋"/>
          <w:sz w:val="24"/>
        </w:rPr>
        <w:t>不搭配。</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偷换主语</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别人听着也等于对牛弹琴</w:t>
      </w:r>
      <w:r w:rsidRPr="002B4B8A">
        <w:rPr>
          <w:rFonts w:ascii="Times New Roman" w:eastAsia="宋体" w:hAnsi="Times New Roman" w:cs="Times New Roman"/>
          <w:sz w:val="24"/>
        </w:rPr>
        <w:t>”</w:t>
      </w:r>
      <w:r w:rsidRPr="002B4B8A">
        <w:rPr>
          <w:rFonts w:ascii="Times New Roman" w:eastAsia="仿宋" w:hAnsi="仿宋"/>
          <w:sz w:val="24"/>
        </w:rPr>
        <w:t>与前一分句的主语不一致</w:t>
      </w:r>
      <w:r w:rsidRPr="002B4B8A">
        <w:rPr>
          <w:rFonts w:ascii="Times New Roman" w:eastAsia="宋体" w:hAnsi="宋体"/>
          <w:sz w:val="24"/>
        </w:rPr>
        <w:t>,</w:t>
      </w:r>
      <w:r w:rsidRPr="002B4B8A">
        <w:rPr>
          <w:rFonts w:ascii="Times New Roman" w:eastAsia="仿宋" w:hAnsi="仿宋"/>
          <w:sz w:val="24"/>
        </w:rPr>
        <w:t>且</w:t>
      </w:r>
      <w:r w:rsidRPr="002B4B8A">
        <w:rPr>
          <w:rFonts w:ascii="Times New Roman" w:eastAsia="宋体" w:hAnsi="Times New Roman" w:cs="Times New Roman"/>
          <w:sz w:val="24"/>
        </w:rPr>
        <w:t>“</w:t>
      </w:r>
      <w:r w:rsidRPr="002B4B8A">
        <w:rPr>
          <w:rFonts w:ascii="Times New Roman" w:eastAsia="仿宋" w:hAnsi="仿宋"/>
          <w:sz w:val="24"/>
        </w:rPr>
        <w:t>目标</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达成</w:t>
      </w:r>
      <w:r w:rsidRPr="002B4B8A">
        <w:rPr>
          <w:rFonts w:ascii="Times New Roman" w:eastAsia="宋体" w:hAnsi="Times New Roman" w:cs="Times New Roman"/>
          <w:sz w:val="24"/>
        </w:rPr>
        <w:t>”</w:t>
      </w:r>
      <w:r w:rsidRPr="002B4B8A">
        <w:rPr>
          <w:rFonts w:ascii="Times New Roman" w:eastAsia="仿宋" w:hAnsi="仿宋"/>
          <w:sz w:val="24"/>
        </w:rPr>
        <w:t>不搭配。</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递进关系错误</w:t>
      </w:r>
      <w:r w:rsidRPr="002B4B8A">
        <w:rPr>
          <w:rFonts w:ascii="Times New Roman" w:eastAsia="宋体" w:hAnsi="宋体"/>
          <w:sz w:val="24"/>
        </w:rPr>
        <w:t>,</w:t>
      </w:r>
      <w:r w:rsidRPr="002B4B8A">
        <w:rPr>
          <w:rFonts w:ascii="Times New Roman" w:eastAsia="仿宋" w:hAnsi="仿宋"/>
          <w:sz w:val="24"/>
        </w:rPr>
        <w:t>应是</w:t>
      </w:r>
      <w:r w:rsidRPr="002B4B8A">
        <w:rPr>
          <w:rFonts w:ascii="Times New Roman" w:eastAsia="宋体" w:hAnsi="Times New Roman" w:cs="Times New Roman"/>
          <w:sz w:val="24"/>
        </w:rPr>
        <w:t>“</w:t>
      </w:r>
      <w:r w:rsidRPr="002B4B8A">
        <w:rPr>
          <w:rFonts w:ascii="Times New Roman" w:eastAsia="仿宋" w:hAnsi="仿宋"/>
          <w:sz w:val="24"/>
        </w:rPr>
        <w:t>不只是自己没有做到</w:t>
      </w:r>
      <w:r w:rsidRPr="002B4B8A">
        <w:rPr>
          <w:rFonts w:ascii="Times New Roman" w:eastAsia="宋体" w:hAnsi="宋体"/>
          <w:sz w:val="24"/>
        </w:rPr>
        <w:t>,</w:t>
      </w:r>
      <w:r w:rsidRPr="002B4B8A">
        <w:rPr>
          <w:rFonts w:ascii="Times New Roman" w:eastAsia="仿宋" w:hAnsi="仿宋"/>
          <w:sz w:val="24"/>
        </w:rPr>
        <w:t>别人听着也等于对牛弹琴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此外</w:t>
      </w:r>
      <w:r w:rsidRPr="002B4B8A">
        <w:rPr>
          <w:rFonts w:ascii="Times New Roman" w:eastAsia="宋体" w:hAnsi="宋体"/>
          <w:sz w:val="24"/>
        </w:rPr>
        <w:t>,</w:t>
      </w:r>
      <w:r w:rsidRPr="002B4B8A">
        <w:rPr>
          <w:rFonts w:ascii="Times New Roman" w:eastAsia="仿宋" w:hAnsi="仿宋"/>
          <w:sz w:val="24"/>
        </w:rPr>
        <w:t>还有搭配不当的问题</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做到</w:t>
      </w:r>
      <w:r w:rsidRPr="002B4B8A">
        <w:rPr>
          <w:rFonts w:ascii="Times New Roman" w:eastAsia="宋体" w:hAnsi="Times New Roman" w:cs="Times New Roman"/>
          <w:sz w:val="24"/>
        </w:rPr>
        <w:t>”</w:t>
      </w:r>
      <w:r w:rsidRPr="002B4B8A">
        <w:rPr>
          <w:rFonts w:ascii="Times New Roman" w:eastAsia="仿宋" w:hAnsi="仿宋"/>
          <w:sz w:val="24"/>
        </w:rPr>
        <w:t>应改为</w:t>
      </w:r>
      <w:r w:rsidRPr="002B4B8A">
        <w:rPr>
          <w:rFonts w:ascii="Times New Roman" w:eastAsia="宋体" w:hAnsi="Times New Roman" w:cs="Times New Roman"/>
          <w:sz w:val="24"/>
        </w:rPr>
        <w:t>“</w:t>
      </w:r>
      <w:r w:rsidRPr="002B4B8A">
        <w:rPr>
          <w:rFonts w:ascii="Times New Roman" w:eastAsia="仿宋" w:hAnsi="仿宋"/>
          <w:sz w:val="24"/>
        </w:rPr>
        <w:t>达到</w:t>
      </w:r>
      <w:r w:rsidRPr="002B4B8A">
        <w:rPr>
          <w:rFonts w:ascii="Times New Roman" w:eastAsia="宋体" w:hAnsi="Times New Roman" w:cs="Times New Roman"/>
          <w:sz w:val="24"/>
        </w:rPr>
        <w:t>”</w:t>
      </w:r>
      <w:r w:rsidRPr="002B4B8A">
        <w:rPr>
          <w:rFonts w:ascii="Times New Roman" w:eastAsia="仿宋" w:hAnsi="仿宋"/>
          <w:sz w:val="24"/>
        </w:rPr>
        <w:t>。画线句子中</w:t>
      </w:r>
      <w:r w:rsidRPr="002B4B8A">
        <w:rPr>
          <w:rFonts w:ascii="Times New Roman" w:eastAsia="宋体" w:hAnsi="Times New Roman" w:cs="Times New Roman"/>
          <w:sz w:val="24"/>
        </w:rPr>
        <w:t>“</w:t>
      </w:r>
      <w:r w:rsidRPr="002B4B8A">
        <w:rPr>
          <w:rFonts w:ascii="Times New Roman" w:eastAsia="仿宋" w:hAnsi="仿宋"/>
          <w:sz w:val="24"/>
        </w:rPr>
        <w:t>治国、平天下的目标</w:t>
      </w:r>
      <w:r w:rsidRPr="002B4B8A">
        <w:rPr>
          <w:rFonts w:ascii="Times New Roman" w:eastAsia="宋体" w:hAnsi="Times New Roman" w:cs="Times New Roman"/>
          <w:sz w:val="24"/>
        </w:rPr>
        <w:t>”</w:t>
      </w:r>
      <w:r w:rsidRPr="002B4B8A">
        <w:rPr>
          <w:rFonts w:ascii="Times New Roman" w:eastAsia="仿宋" w:hAnsi="仿宋"/>
          <w:sz w:val="24"/>
        </w:rPr>
        <w:t>应放在</w:t>
      </w:r>
      <w:r w:rsidRPr="002B4B8A">
        <w:rPr>
          <w:rFonts w:ascii="Times New Roman" w:eastAsia="宋体" w:hAnsi="Times New Roman" w:cs="Times New Roman"/>
          <w:sz w:val="24"/>
        </w:rPr>
        <w:t>“</w:t>
      </w:r>
      <w:r w:rsidRPr="002B4B8A">
        <w:rPr>
          <w:rFonts w:ascii="Times New Roman" w:eastAsia="仿宋" w:hAnsi="仿宋"/>
          <w:sz w:val="24"/>
        </w:rPr>
        <w:t>不但</w:t>
      </w:r>
      <w:r w:rsidRPr="002B4B8A">
        <w:rPr>
          <w:rFonts w:ascii="Times New Roman" w:eastAsia="宋体" w:hAnsi="Times New Roman" w:cs="Times New Roman"/>
          <w:sz w:val="24"/>
        </w:rPr>
        <w:t>”</w:t>
      </w:r>
      <w:r w:rsidRPr="002B4B8A">
        <w:rPr>
          <w:rFonts w:ascii="Times New Roman" w:eastAsia="仿宋" w:hAnsi="仿宋"/>
          <w:sz w:val="24"/>
        </w:rPr>
        <w:t>前。故选</w:t>
      </w:r>
      <w:r w:rsidRPr="002B4B8A">
        <w:rPr>
          <w:rFonts w:ascii="Times New Roman" w:eastAsia="宋体" w:hAnsi="宋体"/>
          <w:sz w:val="24"/>
        </w:rPr>
        <w:t>C</w:t>
      </w:r>
      <w:r w:rsidRPr="002B4B8A">
        <w:rPr>
          <w:rFonts w:ascii="Times New Roman" w:eastAsia="仿宋" w:hAnsi="仿宋"/>
          <w:sz w:val="24"/>
        </w:rPr>
        <w:t>项。</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画线句的病因有两处</w:t>
      </w:r>
      <w:r w:rsidRPr="002B4B8A">
        <w:rPr>
          <w:rFonts w:ascii="Times New Roman" w:eastAsia="宋体" w:hAnsi="宋体"/>
          <w:sz w:val="24"/>
        </w:rPr>
        <w:t>,</w:t>
      </w:r>
      <w:r w:rsidRPr="002B4B8A">
        <w:rPr>
          <w:rFonts w:ascii="Times New Roman" w:eastAsia="仿宋" w:hAnsi="仿宋"/>
          <w:sz w:val="24"/>
        </w:rPr>
        <w:t>一处是</w:t>
      </w:r>
      <w:r w:rsidRPr="002B4B8A">
        <w:rPr>
          <w:rFonts w:ascii="Times New Roman" w:eastAsia="宋体" w:hAnsi="Times New Roman" w:cs="Times New Roman"/>
          <w:sz w:val="24"/>
        </w:rPr>
        <w:t>“</w:t>
      </w:r>
      <w:r w:rsidRPr="002B4B8A">
        <w:rPr>
          <w:rFonts w:ascii="Times New Roman" w:eastAsia="仿宋" w:hAnsi="仿宋"/>
          <w:sz w:val="24"/>
        </w:rPr>
        <w:t>之所以……的原因</w:t>
      </w:r>
      <w:r w:rsidRPr="002B4B8A">
        <w:rPr>
          <w:rFonts w:ascii="Times New Roman" w:eastAsia="宋体" w:hAnsi="宋体"/>
          <w:sz w:val="24"/>
        </w:rPr>
        <w:t>,</w:t>
      </w:r>
      <w:r w:rsidRPr="002B4B8A">
        <w:rPr>
          <w:rFonts w:ascii="Times New Roman" w:eastAsia="仿宋" w:hAnsi="仿宋"/>
          <w:sz w:val="24"/>
        </w:rPr>
        <w:t>是因为……</w:t>
      </w:r>
      <w:r w:rsidRPr="002B4B8A">
        <w:rPr>
          <w:rFonts w:ascii="Times New Roman" w:eastAsia="宋体" w:hAnsi="Times New Roman" w:cs="Times New Roman"/>
          <w:sz w:val="24"/>
        </w:rPr>
        <w:t>”</w:t>
      </w:r>
      <w:r w:rsidRPr="002B4B8A">
        <w:rPr>
          <w:rFonts w:ascii="Times New Roman" w:eastAsia="仿宋" w:hAnsi="仿宋"/>
          <w:sz w:val="24"/>
        </w:rPr>
        <w:t>句式杂糅</w:t>
      </w:r>
      <w:r w:rsidRPr="002B4B8A">
        <w:rPr>
          <w:rFonts w:ascii="Times New Roman" w:eastAsia="宋体" w:hAnsi="宋体"/>
          <w:sz w:val="24"/>
        </w:rPr>
        <w:t>,</w:t>
      </w:r>
      <w:r w:rsidRPr="002B4B8A">
        <w:rPr>
          <w:rFonts w:ascii="Times New Roman" w:eastAsia="仿宋" w:hAnsi="仿宋"/>
          <w:sz w:val="24"/>
        </w:rPr>
        <w:t>二者只能留其一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两项。第二处是语序不当</w:t>
      </w:r>
      <w:r w:rsidRPr="002B4B8A">
        <w:rPr>
          <w:rFonts w:ascii="Times New Roman" w:eastAsia="宋体" w:hAnsi="宋体"/>
          <w:sz w:val="24"/>
        </w:rPr>
        <w:t>,</w:t>
      </w:r>
      <w:r w:rsidRPr="002B4B8A">
        <w:rPr>
          <w:rFonts w:ascii="Times New Roman" w:eastAsia="仿宋" w:hAnsi="仿宋"/>
          <w:sz w:val="24"/>
        </w:rPr>
        <w:t>应先</w:t>
      </w:r>
      <w:r w:rsidRPr="002B4B8A">
        <w:rPr>
          <w:rFonts w:ascii="Times New Roman" w:eastAsia="宋体" w:hAnsi="Times New Roman" w:cs="Times New Roman"/>
          <w:sz w:val="24"/>
        </w:rPr>
        <w:t>“</w:t>
      </w:r>
      <w:r w:rsidRPr="002B4B8A">
        <w:rPr>
          <w:rFonts w:ascii="Times New Roman" w:eastAsia="仿宋" w:hAnsi="仿宋"/>
          <w:sz w:val="24"/>
        </w:rPr>
        <w:t>勤于观察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然后</w:t>
      </w:r>
      <w:r w:rsidRPr="002B4B8A">
        <w:rPr>
          <w:rFonts w:ascii="Times New Roman" w:eastAsia="宋体" w:hAnsi="Times New Roman" w:cs="Times New Roman"/>
          <w:sz w:val="24"/>
        </w:rPr>
        <w:t>“</w:t>
      </w:r>
      <w:r w:rsidRPr="002B4B8A">
        <w:rPr>
          <w:rFonts w:ascii="Times New Roman" w:eastAsia="仿宋" w:hAnsi="仿宋"/>
          <w:sz w:val="24"/>
        </w:rPr>
        <w:t>精于提炼</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C</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两项。</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牵头操办</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主办</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开场</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启动</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写出</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抒写</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样子</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风貌</w:t>
      </w:r>
      <w:r w:rsidRPr="002B4B8A">
        <w:rPr>
          <w:rFonts w:ascii="Times New Roman" w:eastAsia="宋体" w:hAnsi="Times New Roman" w:cs="Times New Roman"/>
          <w:sz w:val="24"/>
        </w:rPr>
        <w:t>”</w:t>
      </w:r>
      <w:r w:rsidRPr="002B4B8A">
        <w:rPr>
          <w:rFonts w:ascii="Times New Roman" w:eastAsia="宋体" w:hAnsi="宋体"/>
          <w:sz w:val="24"/>
        </w:rPr>
        <w:t>。</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并非是</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并非</w:t>
      </w:r>
      <w:r w:rsidRPr="002B4B8A">
        <w:rPr>
          <w:rFonts w:ascii="Times New Roman" w:eastAsia="宋体" w:hAnsi="Times New Roman" w:cs="Times New Roman"/>
          <w:sz w:val="24"/>
        </w:rPr>
        <w:t>”</w:t>
      </w:r>
      <w:r w:rsidRPr="002B4B8A">
        <w:rPr>
          <w:rFonts w:ascii="Times New Roman" w:eastAsia="宋体" w:hAnsi="宋体"/>
          <w:sz w:val="24"/>
        </w:rPr>
        <w:t>或者</w:t>
      </w:r>
      <w:r w:rsidRPr="002B4B8A">
        <w:rPr>
          <w:rFonts w:ascii="Times New Roman" w:eastAsia="宋体" w:hAnsi="Times New Roman" w:cs="Times New Roman"/>
          <w:sz w:val="24"/>
        </w:rPr>
        <w:t>“</w:t>
      </w:r>
      <w:r w:rsidRPr="002B4B8A">
        <w:rPr>
          <w:rFonts w:ascii="Times New Roman" w:eastAsia="宋体" w:hAnsi="宋体"/>
          <w:sz w:val="24"/>
        </w:rPr>
        <w:t>并不是</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在</w:t>
      </w:r>
      <w:r w:rsidRPr="002B4B8A">
        <w:rPr>
          <w:rFonts w:ascii="Times New Roman" w:eastAsia="宋体" w:hAnsi="Times New Roman" w:cs="Times New Roman"/>
          <w:sz w:val="24"/>
        </w:rPr>
        <w:t>“</w:t>
      </w:r>
      <w:r w:rsidRPr="002B4B8A">
        <w:rPr>
          <w:rFonts w:ascii="Times New Roman" w:eastAsia="宋体" w:hAnsi="宋体"/>
          <w:sz w:val="24"/>
        </w:rPr>
        <w:t>思辨</w:t>
      </w:r>
      <w:r w:rsidRPr="002B4B8A">
        <w:rPr>
          <w:rFonts w:ascii="Times New Roman" w:eastAsia="宋体" w:hAnsi="Times New Roman" w:cs="Times New Roman"/>
          <w:sz w:val="24"/>
        </w:rPr>
        <w:t>”</w:t>
      </w:r>
      <w:r w:rsidRPr="002B4B8A">
        <w:rPr>
          <w:rFonts w:ascii="Times New Roman" w:eastAsia="宋体" w:hAnsi="宋体"/>
          <w:sz w:val="24"/>
        </w:rPr>
        <w:t>后添加</w:t>
      </w:r>
      <w:r w:rsidRPr="002B4B8A">
        <w:rPr>
          <w:rFonts w:ascii="Times New Roman" w:eastAsia="宋体" w:hAnsi="Times New Roman" w:cs="Times New Roman"/>
          <w:sz w:val="24"/>
        </w:rPr>
        <w:t>“</w:t>
      </w:r>
      <w:r w:rsidRPr="002B4B8A">
        <w:rPr>
          <w:rFonts w:ascii="Times New Roman" w:eastAsia="宋体" w:hAnsi="宋体"/>
          <w:sz w:val="24"/>
        </w:rPr>
        <w:t>能力</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把</w:t>
      </w:r>
      <w:r w:rsidRPr="002B4B8A">
        <w:rPr>
          <w:rFonts w:ascii="Times New Roman" w:eastAsia="宋体" w:hAnsi="Times New Roman" w:cs="Times New Roman"/>
          <w:sz w:val="24"/>
        </w:rPr>
        <w:t>“</w:t>
      </w:r>
      <w:r w:rsidRPr="002B4B8A">
        <w:rPr>
          <w:rFonts w:ascii="Times New Roman" w:eastAsia="宋体" w:hAnsi="宋体"/>
          <w:sz w:val="24"/>
        </w:rPr>
        <w:t>广大教师</w:t>
      </w:r>
      <w:r w:rsidRPr="002B4B8A">
        <w:rPr>
          <w:rFonts w:ascii="Times New Roman" w:eastAsia="宋体" w:hAnsi="Times New Roman" w:cs="Times New Roman"/>
          <w:sz w:val="24"/>
        </w:rPr>
        <w:t>”</w:t>
      </w:r>
      <w:r w:rsidRPr="002B4B8A">
        <w:rPr>
          <w:rFonts w:ascii="Times New Roman" w:eastAsia="宋体" w:hAnsi="宋体"/>
          <w:sz w:val="24"/>
        </w:rPr>
        <w:t>提到</w:t>
      </w:r>
      <w:r w:rsidRPr="002B4B8A">
        <w:rPr>
          <w:rFonts w:ascii="Times New Roman" w:eastAsia="宋体" w:hAnsi="Times New Roman" w:cs="Times New Roman"/>
          <w:sz w:val="24"/>
        </w:rPr>
        <w:t>“</w:t>
      </w:r>
      <w:r w:rsidRPr="002B4B8A">
        <w:rPr>
          <w:rFonts w:ascii="Times New Roman" w:eastAsia="宋体" w:hAnsi="宋体"/>
          <w:sz w:val="24"/>
        </w:rPr>
        <w:t>在</w:t>
      </w:r>
      <w:r w:rsidRPr="002B4B8A">
        <w:rPr>
          <w:rFonts w:ascii="Times New Roman" w:eastAsia="宋体" w:hAnsi="Times New Roman" w:cs="Times New Roman"/>
          <w:sz w:val="24"/>
        </w:rPr>
        <w:t>”</w:t>
      </w:r>
      <w:r w:rsidRPr="002B4B8A">
        <w:rPr>
          <w:rFonts w:ascii="Times New Roman" w:eastAsia="宋体" w:hAnsi="宋体"/>
          <w:sz w:val="24"/>
        </w:rPr>
        <w:t>前面去</w:t>
      </w:r>
      <w:r w:rsidRPr="002B4B8A">
        <w:rPr>
          <w:rFonts w:ascii="Times New Roman" w:eastAsia="宋体" w:hAnsi="宋体"/>
          <w:sz w:val="24"/>
        </w:rPr>
        <w:t>;</w:t>
      </w:r>
      <w:r w:rsidRPr="002B4B8A">
        <w:rPr>
          <w:rFonts w:ascii="宋体" w:eastAsia="宋体" w:hAnsi="宋体" w:cs="宋体" w:hint="eastAsia"/>
          <w:sz w:val="24"/>
        </w:rPr>
        <w:t>⑦</w:t>
      </w:r>
      <w:r w:rsidRPr="002B4B8A">
        <w:rPr>
          <w:rFonts w:ascii="Times New Roman" w:eastAsia="宋体" w:hAnsi="Times New Roman" w:cs="Times New Roman"/>
          <w:sz w:val="24"/>
        </w:rPr>
        <w:t>“</w:t>
      </w:r>
      <w:r w:rsidRPr="002B4B8A">
        <w:rPr>
          <w:rFonts w:ascii="Times New Roman" w:eastAsia="宋体" w:hAnsi="宋体"/>
          <w:sz w:val="24"/>
        </w:rPr>
        <w:t>对时事政治</w:t>
      </w:r>
      <w:r w:rsidRPr="002B4B8A">
        <w:rPr>
          <w:rFonts w:ascii="Times New Roman" w:eastAsia="宋体" w:hAnsi="Times New Roman" w:cs="Times New Roman"/>
          <w:sz w:val="24"/>
        </w:rPr>
        <w:t>”</w:t>
      </w:r>
      <w:r w:rsidRPr="002B4B8A">
        <w:rPr>
          <w:rFonts w:ascii="Times New Roman" w:eastAsia="宋体" w:hAnsi="宋体"/>
          <w:sz w:val="24"/>
        </w:rPr>
        <w:t>和</w:t>
      </w:r>
      <w:r w:rsidRPr="002B4B8A">
        <w:rPr>
          <w:rFonts w:ascii="Times New Roman" w:eastAsia="宋体" w:hAnsi="Times New Roman" w:cs="Times New Roman"/>
          <w:sz w:val="24"/>
        </w:rPr>
        <w:t>“</w:t>
      </w:r>
      <w:r w:rsidRPr="002B4B8A">
        <w:rPr>
          <w:rFonts w:ascii="Times New Roman" w:eastAsia="宋体" w:hAnsi="宋体"/>
          <w:sz w:val="24"/>
        </w:rPr>
        <w:t>透过自己的生活</w:t>
      </w:r>
      <w:r w:rsidRPr="002B4B8A">
        <w:rPr>
          <w:rFonts w:ascii="Times New Roman" w:eastAsia="宋体" w:hAnsi="Times New Roman" w:cs="Times New Roman"/>
          <w:sz w:val="24"/>
        </w:rPr>
        <w:t>”</w:t>
      </w:r>
      <w:r w:rsidRPr="002B4B8A">
        <w:rPr>
          <w:rFonts w:ascii="Times New Roman" w:eastAsia="宋体" w:hAnsi="宋体"/>
          <w:sz w:val="24"/>
        </w:rPr>
        <w:t>对调。</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②</w:t>
      </w:r>
      <w:r w:rsidRPr="002B4B8A">
        <w:rPr>
          <w:rFonts w:ascii="Times New Roman" w:eastAsia="宋体" w:hAnsi="宋体"/>
          <w:sz w:val="24"/>
        </w:rPr>
        <w:t>删掉</w:t>
      </w:r>
      <w:r w:rsidRPr="002B4B8A">
        <w:rPr>
          <w:rFonts w:ascii="Times New Roman" w:eastAsia="宋体" w:hAnsi="Times New Roman" w:cs="Times New Roman"/>
          <w:sz w:val="24"/>
        </w:rPr>
        <w:t>“</w:t>
      </w:r>
      <w:r w:rsidRPr="002B4B8A">
        <w:rPr>
          <w:rFonts w:ascii="Times New Roman" w:eastAsia="宋体" w:hAnsi="宋体"/>
          <w:sz w:val="24"/>
        </w:rPr>
        <w:t>左右</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一旦</w:t>
      </w:r>
      <w:r w:rsidRPr="002B4B8A">
        <w:rPr>
          <w:rFonts w:ascii="Times New Roman" w:eastAsia="宋体" w:hAnsi="Times New Roman" w:cs="Times New Roman"/>
          <w:sz w:val="24"/>
        </w:rPr>
        <w:t>”</w:t>
      </w:r>
      <w:r w:rsidRPr="002B4B8A">
        <w:rPr>
          <w:rFonts w:ascii="Times New Roman" w:eastAsia="宋体" w:hAnsi="宋体"/>
          <w:sz w:val="24"/>
        </w:rPr>
        <w:t>放在</w:t>
      </w:r>
      <w:r w:rsidRPr="002B4B8A">
        <w:rPr>
          <w:rFonts w:ascii="Times New Roman" w:eastAsia="宋体" w:hAnsi="Times New Roman" w:cs="Times New Roman"/>
          <w:sz w:val="24"/>
        </w:rPr>
        <w:t>“</w:t>
      </w:r>
      <w:r w:rsidRPr="002B4B8A">
        <w:rPr>
          <w:rFonts w:ascii="Times New Roman" w:eastAsia="宋体" w:hAnsi="宋体"/>
          <w:sz w:val="24"/>
        </w:rPr>
        <w:t>村庄</w:t>
      </w:r>
      <w:r w:rsidRPr="002B4B8A">
        <w:rPr>
          <w:rFonts w:ascii="Times New Roman" w:eastAsia="宋体" w:hAnsi="Times New Roman" w:cs="Times New Roman"/>
          <w:sz w:val="24"/>
        </w:rPr>
        <w:t>”</w:t>
      </w:r>
      <w:r w:rsidRPr="002B4B8A">
        <w:rPr>
          <w:rFonts w:ascii="Times New Roman" w:eastAsia="宋体" w:hAnsi="宋体"/>
          <w:sz w:val="24"/>
        </w:rPr>
        <w:t>前面</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在</w:t>
      </w:r>
      <w:r w:rsidRPr="002B4B8A">
        <w:rPr>
          <w:rFonts w:ascii="Times New Roman" w:eastAsia="宋体" w:hAnsi="Times New Roman" w:cs="Times New Roman"/>
          <w:sz w:val="24"/>
        </w:rPr>
        <w:t>“</w:t>
      </w:r>
      <w:r w:rsidRPr="002B4B8A">
        <w:rPr>
          <w:rFonts w:ascii="Times New Roman" w:eastAsia="宋体" w:hAnsi="宋体"/>
          <w:sz w:val="24"/>
        </w:rPr>
        <w:t>传统</w:t>
      </w:r>
      <w:r w:rsidRPr="002B4B8A">
        <w:rPr>
          <w:rFonts w:ascii="Times New Roman" w:eastAsia="宋体" w:hAnsi="Times New Roman" w:cs="Times New Roman"/>
          <w:sz w:val="24"/>
        </w:rPr>
        <w:t>”</w:t>
      </w:r>
      <w:r w:rsidRPr="002B4B8A">
        <w:rPr>
          <w:rFonts w:ascii="Times New Roman" w:eastAsia="宋体" w:hAnsi="宋体"/>
          <w:sz w:val="24"/>
        </w:rPr>
        <w:t>后面加上</w:t>
      </w:r>
      <w:r w:rsidRPr="002B4B8A">
        <w:rPr>
          <w:rFonts w:ascii="Times New Roman" w:eastAsia="宋体" w:hAnsi="Times New Roman" w:cs="Times New Roman"/>
          <w:sz w:val="24"/>
        </w:rPr>
        <w:t>“</w:t>
      </w:r>
      <w:r w:rsidRPr="002B4B8A">
        <w:rPr>
          <w:rFonts w:ascii="Times New Roman" w:eastAsia="宋体" w:hAnsi="宋体"/>
          <w:sz w:val="24"/>
        </w:rPr>
        <w:t>建筑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⑧</w:t>
      </w:r>
      <w:r w:rsidRPr="002B4B8A">
        <w:rPr>
          <w:rFonts w:ascii="Times New Roman" w:eastAsia="宋体" w:hAnsi="Times New Roman" w:cs="Times New Roman"/>
          <w:sz w:val="24"/>
        </w:rPr>
        <w:t>“</w:t>
      </w:r>
      <w:r w:rsidRPr="002B4B8A">
        <w:rPr>
          <w:rFonts w:ascii="Times New Roman" w:eastAsia="宋体" w:hAnsi="宋体"/>
          <w:sz w:val="24"/>
        </w:rPr>
        <w:t>如果</w:t>
      </w:r>
      <w:r w:rsidRPr="002B4B8A">
        <w:rPr>
          <w:rFonts w:ascii="Times New Roman" w:eastAsia="宋体" w:hAnsi="Times New Roman" w:cs="Times New Roman"/>
          <w:sz w:val="24"/>
        </w:rPr>
        <w:t>”</w:t>
      </w:r>
      <w:r w:rsidRPr="002B4B8A">
        <w:rPr>
          <w:rFonts w:ascii="Times New Roman" w:eastAsia="宋体" w:hAnsi="宋体"/>
          <w:sz w:val="24"/>
        </w:rPr>
        <w:t>后面加上</w:t>
      </w:r>
      <w:r w:rsidRPr="002B4B8A">
        <w:rPr>
          <w:rFonts w:ascii="Times New Roman" w:eastAsia="宋体" w:hAnsi="Times New Roman" w:cs="Times New Roman"/>
          <w:sz w:val="24"/>
        </w:rPr>
        <w:t>“</w:t>
      </w:r>
      <w:r w:rsidRPr="002B4B8A">
        <w:rPr>
          <w:rFonts w:ascii="Times New Roman" w:eastAsia="宋体" w:hAnsi="宋体"/>
          <w:sz w:val="24"/>
        </w:rPr>
        <w:t>把</w:t>
      </w:r>
      <w:r w:rsidRPr="002B4B8A">
        <w:rPr>
          <w:rFonts w:ascii="Times New Roman" w:eastAsia="宋体" w:hAnsi="Times New Roman" w:cs="Times New Roman"/>
          <w:sz w:val="24"/>
        </w:rPr>
        <w:t>”</w:t>
      </w:r>
      <w:r w:rsidRPr="002B4B8A">
        <w:rPr>
          <w:rFonts w:ascii="Times New Roman" w:eastAsia="宋体" w:hAnsi="宋体"/>
          <w:sz w:val="24"/>
        </w:rPr>
        <w:t>。</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展现追梦人的新作为</w:t>
      </w:r>
      <w:r w:rsidRPr="002B4B8A">
        <w:rPr>
          <w:rFonts w:ascii="Times New Roman" w:eastAsia="宋体" w:hAnsi="Times New Roman" w:cs="Times New Roman"/>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激发奋斗者的精气神</w:t>
      </w:r>
      <w:r w:rsidRPr="002B4B8A">
        <w:rPr>
          <w:rFonts w:ascii="Times New Roman" w:eastAsia="宋体" w:hAnsi="Times New Roman" w:cs="Times New Roman"/>
          <w:sz w:val="24"/>
        </w:rPr>
        <w:t>”</w:t>
      </w:r>
      <w:r w:rsidRPr="002B4B8A">
        <w:rPr>
          <w:rFonts w:ascii="Times New Roman" w:eastAsia="宋体" w:hAnsi="宋体"/>
          <w:sz w:val="24"/>
        </w:rPr>
        <w:t>调换顺序</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Times New Roman" w:cs="Times New Roman"/>
          <w:sz w:val="24"/>
        </w:rPr>
        <w:t>“</w:t>
      </w:r>
      <w:r w:rsidRPr="002B4B8A">
        <w:rPr>
          <w:rFonts w:ascii="Times New Roman" w:eastAsia="宋体" w:hAnsi="宋体"/>
          <w:sz w:val="24"/>
        </w:rPr>
        <w:t>强弱项</w:t>
      </w:r>
      <w:r w:rsidRPr="002B4B8A">
        <w:rPr>
          <w:rFonts w:ascii="Times New Roman" w:eastAsia="宋体" w:hAnsi="Times New Roman" w:cs="Times New Roman"/>
          <w:sz w:val="24"/>
        </w:rPr>
        <w:t>”</w:t>
      </w:r>
      <w:r w:rsidRPr="002B4B8A">
        <w:rPr>
          <w:rFonts w:ascii="Times New Roman" w:eastAsia="宋体" w:hAnsi="宋体"/>
          <w:sz w:val="24"/>
        </w:rPr>
        <w:t>后加</w:t>
      </w:r>
      <w:r w:rsidRPr="002B4B8A">
        <w:rPr>
          <w:rFonts w:ascii="Times New Roman" w:eastAsia="宋体" w:hAnsi="Times New Roman" w:cs="Times New Roman"/>
          <w:sz w:val="24"/>
        </w:rPr>
        <w:t>“</w:t>
      </w:r>
      <w:r w:rsidRPr="002B4B8A">
        <w:rPr>
          <w:rFonts w:ascii="Times New Roman" w:eastAsia="宋体" w:hAnsi="宋体"/>
          <w:sz w:val="24"/>
        </w:rPr>
        <w:t>苦功夫</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⑦</w:t>
      </w:r>
      <w:r w:rsidRPr="002B4B8A">
        <w:rPr>
          <w:rFonts w:ascii="Times New Roman" w:eastAsia="宋体" w:hAnsi="Times New Roman" w:cs="Times New Roman"/>
          <w:sz w:val="24"/>
        </w:rPr>
        <w:t>“</w:t>
      </w:r>
      <w:r w:rsidRPr="002B4B8A">
        <w:rPr>
          <w:rFonts w:ascii="Times New Roman" w:eastAsia="宋体" w:hAnsi="宋体"/>
          <w:sz w:val="24"/>
        </w:rPr>
        <w:t>意识</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精神</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⑧</w:t>
      </w:r>
      <w:r w:rsidRPr="002B4B8A">
        <w:rPr>
          <w:rFonts w:ascii="Times New Roman" w:eastAsia="宋体" w:hAnsi="Times New Roman" w:cs="Times New Roman"/>
          <w:sz w:val="24"/>
        </w:rPr>
        <w:t>“</w:t>
      </w:r>
      <w:r w:rsidRPr="002B4B8A">
        <w:rPr>
          <w:rFonts w:ascii="Times New Roman" w:eastAsia="宋体" w:hAnsi="宋体"/>
          <w:sz w:val="24"/>
        </w:rPr>
        <w:t>就能</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才能</w:t>
      </w:r>
      <w:r w:rsidRPr="002B4B8A">
        <w:rPr>
          <w:rFonts w:ascii="Times New Roman" w:eastAsia="宋体" w:hAnsi="Times New Roman" w:cs="Times New Roman"/>
          <w:sz w:val="24"/>
        </w:rPr>
        <w:t>”</w:t>
      </w:r>
      <w:r w:rsidRPr="002B4B8A">
        <w:rPr>
          <w:rFonts w:ascii="Times New Roman" w:eastAsia="宋体" w:hAnsi="宋体"/>
          <w:sz w:val="24"/>
        </w:rPr>
        <w:t>。</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语序不当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首张</w:t>
      </w:r>
      <w:r w:rsidRPr="002B4B8A">
        <w:rPr>
          <w:rFonts w:ascii="Times New Roman" w:eastAsia="宋体" w:hAnsi="Times New Roman" w:cs="Times New Roman"/>
          <w:sz w:val="24"/>
        </w:rPr>
        <w:t>”</w:t>
      </w:r>
      <w:r w:rsidRPr="002B4B8A">
        <w:rPr>
          <w:rFonts w:ascii="Times New Roman" w:eastAsia="宋体" w:hAnsi="宋体"/>
          <w:sz w:val="24"/>
        </w:rPr>
        <w:t>放在</w:t>
      </w:r>
      <w:r w:rsidRPr="002B4B8A">
        <w:rPr>
          <w:rFonts w:ascii="Times New Roman" w:eastAsia="宋体" w:hAnsi="Times New Roman" w:cs="Times New Roman"/>
          <w:sz w:val="24"/>
        </w:rPr>
        <w:t>“</w:t>
      </w:r>
      <w:r w:rsidRPr="002B4B8A">
        <w:rPr>
          <w:rFonts w:ascii="Times New Roman" w:eastAsia="宋体" w:hAnsi="宋体"/>
          <w:sz w:val="24"/>
        </w:rPr>
        <w:t>黑洞照片</w:t>
      </w:r>
      <w:r w:rsidRPr="002B4B8A">
        <w:rPr>
          <w:rFonts w:ascii="Times New Roman" w:eastAsia="宋体" w:hAnsi="Times New Roman" w:cs="Times New Roman"/>
          <w:sz w:val="24"/>
        </w:rPr>
        <w:t>”</w:t>
      </w:r>
      <w:r w:rsidRPr="002B4B8A">
        <w:rPr>
          <w:rFonts w:ascii="Times New Roman" w:eastAsia="宋体" w:hAnsi="宋体"/>
          <w:sz w:val="24"/>
        </w:rPr>
        <w:t>前</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结构混乱</w:t>
      </w:r>
      <w:r w:rsidRPr="002B4B8A">
        <w:rPr>
          <w:rFonts w:ascii="Times New Roman" w:eastAsia="宋体" w:hAnsi="宋体"/>
          <w:sz w:val="24"/>
        </w:rPr>
        <w:t>,</w:t>
      </w:r>
      <w:r w:rsidRPr="002B4B8A">
        <w:rPr>
          <w:rFonts w:ascii="Times New Roman" w:eastAsia="宋体" w:hAnsi="宋体"/>
          <w:sz w:val="24"/>
        </w:rPr>
        <w:t>句子主语是</w:t>
      </w:r>
      <w:r w:rsidRPr="002B4B8A">
        <w:rPr>
          <w:rFonts w:ascii="Times New Roman" w:eastAsia="宋体" w:hAnsi="Times New Roman" w:cs="Times New Roman"/>
          <w:sz w:val="24"/>
        </w:rPr>
        <w:t>“</w:t>
      </w:r>
      <w:r w:rsidRPr="002B4B8A">
        <w:rPr>
          <w:rFonts w:ascii="Times New Roman" w:eastAsia="宋体" w:hAnsi="宋体"/>
          <w:sz w:val="24"/>
        </w:rPr>
        <w:t>该张黑洞照片</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而不是</w:t>
      </w:r>
      <w:r w:rsidRPr="002B4B8A">
        <w:rPr>
          <w:rFonts w:ascii="Times New Roman" w:eastAsia="宋体" w:hAnsi="Times New Roman" w:cs="Times New Roman"/>
          <w:sz w:val="24"/>
        </w:rPr>
        <w:t>“</w:t>
      </w:r>
      <w:r w:rsidRPr="002B4B8A">
        <w:rPr>
          <w:rFonts w:ascii="Times New Roman" w:eastAsia="宋体" w:hAnsi="宋体"/>
          <w:sz w:val="24"/>
        </w:rPr>
        <w:t>人类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所以</w:t>
      </w:r>
      <w:r w:rsidRPr="002B4B8A">
        <w:rPr>
          <w:rFonts w:ascii="Times New Roman" w:eastAsia="宋体" w:hAnsi="Times New Roman" w:cs="Times New Roman"/>
          <w:sz w:val="24"/>
        </w:rPr>
        <w:t>“</w:t>
      </w:r>
      <w:r w:rsidRPr="002B4B8A">
        <w:rPr>
          <w:rFonts w:ascii="Times New Roman" w:eastAsia="宋体" w:hAnsi="宋体"/>
          <w:sz w:val="24"/>
        </w:rPr>
        <w:t>人类</w:t>
      </w:r>
      <w:r w:rsidRPr="002B4B8A">
        <w:rPr>
          <w:rFonts w:ascii="Times New Roman" w:eastAsia="宋体" w:hAnsi="Times New Roman" w:cs="Times New Roman"/>
          <w:sz w:val="24"/>
        </w:rPr>
        <w:t>”</w:t>
      </w:r>
      <w:r w:rsidRPr="002B4B8A">
        <w:rPr>
          <w:rFonts w:ascii="Times New Roman" w:eastAsia="宋体" w:hAnsi="宋体"/>
          <w:sz w:val="24"/>
        </w:rPr>
        <w:t>前加</w:t>
      </w:r>
      <w:r w:rsidRPr="002B4B8A">
        <w:rPr>
          <w:rFonts w:ascii="Times New Roman" w:eastAsia="宋体" w:hAnsi="Times New Roman" w:cs="Times New Roman"/>
          <w:sz w:val="24"/>
        </w:rPr>
        <w:t>“</w:t>
      </w:r>
      <w:r w:rsidRPr="002B4B8A">
        <w:rPr>
          <w:rFonts w:ascii="Times New Roman" w:eastAsia="宋体" w:hAnsi="宋体"/>
          <w:sz w:val="24"/>
        </w:rPr>
        <w:t>使</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语义重复</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约</w:t>
      </w:r>
      <w:r w:rsidRPr="002B4B8A">
        <w:rPr>
          <w:rFonts w:ascii="Times New Roman" w:eastAsia="宋体" w:hAnsi="Times New Roman" w:cs="Times New Roman"/>
          <w:sz w:val="24"/>
        </w:rPr>
        <w:t>”</w:t>
      </w:r>
      <w:r w:rsidRPr="002B4B8A">
        <w:rPr>
          <w:rFonts w:ascii="Times New Roman" w:eastAsia="宋体" w:hAnsi="宋体"/>
          <w:sz w:val="24"/>
        </w:rPr>
        <w:t>和</w:t>
      </w:r>
      <w:r w:rsidRPr="002B4B8A">
        <w:rPr>
          <w:rFonts w:ascii="Times New Roman" w:eastAsia="宋体" w:hAnsi="Times New Roman" w:cs="Times New Roman"/>
          <w:sz w:val="24"/>
        </w:rPr>
        <w:t>“</w:t>
      </w:r>
      <w:r w:rsidRPr="002B4B8A">
        <w:rPr>
          <w:rFonts w:ascii="Times New Roman" w:eastAsia="宋体" w:hAnsi="宋体"/>
          <w:sz w:val="24"/>
        </w:rPr>
        <w:t>左右</w:t>
      </w:r>
      <w:r w:rsidRPr="002B4B8A">
        <w:rPr>
          <w:rFonts w:ascii="Times New Roman" w:eastAsia="宋体" w:hAnsi="Times New Roman" w:cs="Times New Roman"/>
          <w:sz w:val="24"/>
        </w:rPr>
        <w:t>”</w:t>
      </w:r>
      <w:r w:rsidRPr="002B4B8A">
        <w:rPr>
          <w:rFonts w:ascii="Times New Roman" w:eastAsia="宋体" w:hAnsi="宋体"/>
          <w:sz w:val="24"/>
        </w:rPr>
        <w:t>保留一个</w:t>
      </w:r>
      <w:r w:rsidRPr="002B4B8A">
        <w:rPr>
          <w:rFonts w:ascii="Times New Roman" w:eastAsia="宋体" w:hAnsi="宋体"/>
          <w:sz w:val="24"/>
        </w:rPr>
        <w:t>;</w:t>
      </w:r>
      <w:r w:rsidRPr="002B4B8A">
        <w:rPr>
          <w:rFonts w:ascii="宋体" w:eastAsia="宋体" w:hAnsi="宋体" w:cs="宋体" w:hint="eastAsia"/>
          <w:sz w:val="24"/>
        </w:rPr>
        <w:t>⑧</w:t>
      </w:r>
      <w:r w:rsidRPr="002B4B8A">
        <w:rPr>
          <w:rFonts w:ascii="Times New Roman" w:eastAsia="宋体" w:hAnsi="宋体"/>
          <w:sz w:val="24"/>
        </w:rPr>
        <w:t>不合逻辑</w:t>
      </w:r>
      <w:r w:rsidRPr="002B4B8A">
        <w:rPr>
          <w:rFonts w:ascii="Times New Roman" w:eastAsia="宋体" w:hAnsi="宋体"/>
          <w:sz w:val="24"/>
        </w:rPr>
        <w:t>(</w:t>
      </w:r>
      <w:r w:rsidRPr="002B4B8A">
        <w:rPr>
          <w:rFonts w:ascii="Times New Roman" w:eastAsia="宋体" w:hAnsi="宋体"/>
          <w:sz w:val="24"/>
        </w:rPr>
        <w:t>语序不当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从数据分析到设备建造</w:t>
      </w:r>
      <w:r w:rsidRPr="002B4B8A">
        <w:rPr>
          <w:rFonts w:ascii="Times New Roman" w:eastAsia="宋体" w:hAnsi="Times New Roman" w:cs="Times New Roman"/>
          <w:sz w:val="24"/>
        </w:rPr>
        <w:t>”</w:t>
      </w:r>
      <w:r w:rsidRPr="002B4B8A">
        <w:rPr>
          <w:rFonts w:ascii="Times New Roman" w:eastAsia="宋体" w:hAnsi="宋体"/>
          <w:sz w:val="24"/>
        </w:rPr>
        <w:t>应改为</w:t>
      </w:r>
      <w:r w:rsidRPr="002B4B8A">
        <w:rPr>
          <w:rFonts w:ascii="Times New Roman" w:eastAsia="宋体" w:hAnsi="Times New Roman" w:cs="Times New Roman"/>
          <w:sz w:val="24"/>
        </w:rPr>
        <w:t>“</w:t>
      </w:r>
      <w:r w:rsidRPr="002B4B8A">
        <w:rPr>
          <w:rFonts w:ascii="Times New Roman" w:eastAsia="宋体" w:hAnsi="宋体"/>
          <w:sz w:val="24"/>
        </w:rPr>
        <w:t>从设备建造到数据分析</w:t>
      </w:r>
      <w:r w:rsidRPr="002B4B8A">
        <w:rPr>
          <w:rFonts w:ascii="Times New Roman" w:eastAsia="宋体" w:hAnsi="Times New Roman" w:cs="Times New Roman"/>
          <w:sz w:val="24"/>
        </w:rPr>
        <w:t>”</w:t>
      </w:r>
      <w:r w:rsidRPr="002B4B8A">
        <w:rPr>
          <w:rFonts w:ascii="Times New Roman" w:eastAsia="宋体" w:hAnsi="宋体"/>
          <w:sz w:val="24"/>
        </w:rPr>
        <w:t>。</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宋体" w:eastAsia="宋体" w:hAnsi="宋体" w:cs="宋体" w:hint="eastAsia"/>
          <w:sz w:val="24"/>
        </w:rPr>
        <w:t>③</w:t>
      </w:r>
      <w:r w:rsidRPr="002B4B8A">
        <w:rPr>
          <w:rFonts w:ascii="Times New Roman" w:eastAsia="宋体" w:hAnsi="宋体"/>
          <w:sz w:val="24"/>
        </w:rPr>
        <w:t>缺少介词</w:t>
      </w:r>
      <w:r w:rsidRPr="002B4B8A">
        <w:rPr>
          <w:rFonts w:ascii="Times New Roman" w:eastAsia="宋体" w:hAnsi="宋体"/>
          <w:sz w:val="24"/>
        </w:rPr>
        <w:t>,</w:t>
      </w:r>
      <w:r w:rsidRPr="002B4B8A">
        <w:rPr>
          <w:rFonts w:ascii="Times New Roman" w:eastAsia="宋体" w:hAnsi="宋体"/>
          <w:sz w:val="24"/>
        </w:rPr>
        <w:t>在</w:t>
      </w:r>
      <w:r w:rsidRPr="002B4B8A">
        <w:rPr>
          <w:rFonts w:ascii="Times New Roman" w:eastAsia="宋体" w:hAnsi="Times New Roman" w:cs="Times New Roman"/>
          <w:sz w:val="24"/>
        </w:rPr>
        <w:t>“</w:t>
      </w:r>
      <w:r w:rsidRPr="002B4B8A">
        <w:rPr>
          <w:rFonts w:ascii="Times New Roman" w:eastAsia="宋体" w:hAnsi="宋体"/>
          <w:sz w:val="24"/>
        </w:rPr>
        <w:t>儒学相关的遗迹</w:t>
      </w:r>
      <w:r w:rsidRPr="002B4B8A">
        <w:rPr>
          <w:rFonts w:ascii="Times New Roman" w:eastAsia="宋体" w:hAnsi="Times New Roman" w:cs="Times New Roman"/>
          <w:sz w:val="24"/>
        </w:rPr>
        <w:t>”</w:t>
      </w:r>
      <w:r w:rsidRPr="002B4B8A">
        <w:rPr>
          <w:rFonts w:ascii="Times New Roman" w:eastAsia="宋体" w:hAnsi="宋体"/>
          <w:sz w:val="24"/>
        </w:rPr>
        <w:t>前加</w:t>
      </w:r>
      <w:r w:rsidRPr="002B4B8A">
        <w:rPr>
          <w:rFonts w:ascii="Times New Roman" w:eastAsia="宋体" w:hAnsi="Times New Roman" w:cs="Times New Roman"/>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主客颠倒</w:t>
      </w:r>
      <w:r w:rsidRPr="002B4B8A">
        <w:rPr>
          <w:rFonts w:ascii="Times New Roman" w:eastAsia="宋体" w:hAnsi="宋体"/>
          <w:sz w:val="24"/>
        </w:rPr>
        <w:t>,</w:t>
      </w:r>
      <w:r w:rsidRPr="002B4B8A">
        <w:rPr>
          <w:rFonts w:ascii="Times New Roman" w:eastAsia="宋体" w:hAnsi="宋体"/>
          <w:sz w:val="24"/>
        </w:rPr>
        <w:t>应该是</w:t>
      </w:r>
      <w:r w:rsidRPr="002B4B8A">
        <w:rPr>
          <w:rFonts w:ascii="Times New Roman" w:eastAsia="宋体" w:hAnsi="Times New Roman" w:cs="Times New Roman"/>
          <w:sz w:val="24"/>
        </w:rPr>
        <w:t>“</w:t>
      </w:r>
      <w:r w:rsidRPr="002B4B8A">
        <w:rPr>
          <w:rFonts w:ascii="Times New Roman" w:eastAsia="宋体" w:hAnsi="宋体"/>
          <w:sz w:val="24"/>
        </w:rPr>
        <w:t>元代祭孔礼器的发现对儒学考古也颇有助益</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⑦</w:t>
      </w:r>
      <w:r w:rsidRPr="002B4B8A">
        <w:rPr>
          <w:rFonts w:ascii="Times New Roman" w:eastAsia="宋体" w:hAnsi="宋体"/>
          <w:sz w:val="24"/>
        </w:rPr>
        <w:t>句式杂糅</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是由于……的原因</w:t>
      </w:r>
      <w:r w:rsidRPr="002B4B8A">
        <w:rPr>
          <w:rFonts w:ascii="Times New Roman" w:eastAsia="宋体" w:hAnsi="Times New Roman" w:cs="Times New Roman"/>
          <w:sz w:val="24"/>
        </w:rPr>
        <w:t>”</w:t>
      </w:r>
      <w:r w:rsidRPr="002B4B8A">
        <w:rPr>
          <w:rFonts w:ascii="Times New Roman" w:eastAsia="宋体" w:hAnsi="宋体"/>
          <w:sz w:val="24"/>
        </w:rPr>
        <w:t>可改为</w:t>
      </w:r>
      <w:r w:rsidRPr="002B4B8A">
        <w:rPr>
          <w:rFonts w:ascii="Times New Roman" w:eastAsia="宋体" w:hAnsi="Times New Roman" w:cs="Times New Roman"/>
          <w:sz w:val="24"/>
        </w:rPr>
        <w:t>“</w:t>
      </w:r>
      <w:r w:rsidRPr="002B4B8A">
        <w:rPr>
          <w:rFonts w:ascii="Times New Roman" w:eastAsia="宋体" w:hAnsi="宋体"/>
          <w:sz w:val="24"/>
        </w:rPr>
        <w:t>是由于……</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⑧</w:t>
      </w:r>
      <w:r w:rsidRPr="002B4B8A">
        <w:rPr>
          <w:rFonts w:ascii="Times New Roman" w:eastAsia="宋体" w:hAnsi="宋体"/>
          <w:sz w:val="24"/>
        </w:rPr>
        <w:t>用词不当</w:t>
      </w:r>
      <w:r w:rsidRPr="002B4B8A">
        <w:rPr>
          <w:rFonts w:ascii="Times New Roman" w:eastAsia="宋体" w:hAnsi="宋体"/>
          <w:sz w:val="24"/>
        </w:rPr>
        <w:t>,</w:t>
      </w:r>
      <w:r w:rsidRPr="002B4B8A">
        <w:rPr>
          <w:rFonts w:ascii="Times New Roman" w:eastAsia="宋体" w:hAnsi="宋体"/>
          <w:sz w:val="24"/>
        </w:rPr>
        <w:t>将</w:t>
      </w:r>
      <w:r w:rsidRPr="002B4B8A">
        <w:rPr>
          <w:rFonts w:ascii="Times New Roman" w:eastAsia="宋体" w:hAnsi="Times New Roman" w:cs="Times New Roman"/>
          <w:sz w:val="24"/>
        </w:rPr>
        <w:t>“</w:t>
      </w:r>
      <w:r w:rsidRPr="002B4B8A">
        <w:rPr>
          <w:rFonts w:ascii="Times New Roman" w:eastAsia="宋体" w:hAnsi="宋体"/>
          <w:sz w:val="24"/>
        </w:rPr>
        <w:t>监管</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管理</w:t>
      </w:r>
      <w:r w:rsidRPr="002B4B8A">
        <w:rPr>
          <w:rFonts w:ascii="Times New Roman" w:eastAsia="宋体" w:hAnsi="Times New Roman" w:cs="Times New Roman"/>
          <w:sz w:val="24"/>
        </w:rPr>
        <w:t>”</w:t>
      </w:r>
      <w:r w:rsidRPr="002B4B8A">
        <w:rPr>
          <w:rFonts w:ascii="Times New Roman" w:eastAsia="宋体" w:hAnsi="宋体"/>
          <w:sz w:val="24"/>
        </w:rPr>
        <w:t>。</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根据语境</w:t>
      </w:r>
      <w:r w:rsidRPr="002B4B8A">
        <w:rPr>
          <w:rFonts w:ascii="Times New Roman" w:eastAsia="宋体" w:hAnsi="宋体"/>
          <w:sz w:val="24"/>
        </w:rPr>
        <w:t>,</w:t>
      </w:r>
      <w:r w:rsidRPr="002B4B8A">
        <w:rPr>
          <w:rFonts w:ascii="Times New Roman" w:eastAsia="仿宋" w:hAnsi="仿宋"/>
          <w:sz w:val="24"/>
        </w:rPr>
        <w:t>括号内的语句与前文是并列关系</w:t>
      </w:r>
      <w:r w:rsidRPr="002B4B8A">
        <w:rPr>
          <w:rFonts w:ascii="Times New Roman" w:eastAsia="宋体" w:hAnsi="宋体"/>
          <w:sz w:val="24"/>
        </w:rPr>
        <w:t>,</w:t>
      </w:r>
      <w:r w:rsidRPr="002B4B8A">
        <w:rPr>
          <w:rFonts w:ascii="Times New Roman" w:eastAsia="仿宋" w:hAnsi="仿宋"/>
          <w:sz w:val="24"/>
        </w:rPr>
        <w:t>不存在递进关系</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D</w:t>
      </w:r>
      <w:r w:rsidRPr="002B4B8A">
        <w:rPr>
          <w:rFonts w:ascii="Times New Roman" w:eastAsia="仿宋" w:hAnsi="仿宋"/>
          <w:sz w:val="24"/>
        </w:rPr>
        <w:t>项。同时</w:t>
      </w:r>
      <w:r w:rsidRPr="002B4B8A">
        <w:rPr>
          <w:rFonts w:ascii="Times New Roman" w:eastAsia="宋体" w:hAnsi="Times New Roman" w:cs="Times New Roman"/>
          <w:sz w:val="24"/>
        </w:rPr>
        <w:t>“</w:t>
      </w:r>
      <w:r w:rsidRPr="002B4B8A">
        <w:rPr>
          <w:rFonts w:ascii="Times New Roman" w:eastAsia="仿宋" w:hAnsi="仿宋"/>
          <w:sz w:val="24"/>
        </w:rPr>
        <w:t>视为</w:t>
      </w:r>
      <w:r w:rsidRPr="002B4B8A">
        <w:rPr>
          <w:rFonts w:ascii="Times New Roman" w:eastAsia="宋体" w:hAnsi="Times New Roman" w:cs="Times New Roman"/>
          <w:sz w:val="24"/>
        </w:rPr>
        <w:t>”“</w:t>
      </w:r>
      <w:r w:rsidRPr="002B4B8A">
        <w:rPr>
          <w:rFonts w:ascii="Times New Roman" w:eastAsia="仿宋" w:hAnsi="仿宋"/>
          <w:sz w:val="24"/>
        </w:rPr>
        <w:t>表现形式</w:t>
      </w:r>
      <w:r w:rsidRPr="002B4B8A">
        <w:rPr>
          <w:rFonts w:ascii="Times New Roman" w:eastAsia="宋体" w:hAnsi="Times New Roman" w:cs="Times New Roman"/>
          <w:sz w:val="24"/>
        </w:rPr>
        <w:t>”</w:t>
      </w:r>
      <w:r w:rsidRPr="002B4B8A">
        <w:rPr>
          <w:rFonts w:ascii="Times New Roman" w:eastAsia="仿宋" w:hAnsi="仿宋"/>
          <w:sz w:val="24"/>
        </w:rPr>
        <w:t>搭配不当</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B</w:t>
      </w:r>
      <w:r w:rsidRPr="002B4B8A">
        <w:rPr>
          <w:rFonts w:ascii="Times New Roman" w:eastAsia="仿宋" w:hAnsi="仿宋"/>
          <w:sz w:val="24"/>
        </w:rPr>
        <w:t>两项。</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画波浪线的句子中有</w:t>
      </w:r>
      <w:r w:rsidRPr="002B4B8A">
        <w:rPr>
          <w:rFonts w:ascii="Times New Roman" w:eastAsia="宋体" w:hAnsi="Times New Roman" w:cs="Times New Roman"/>
          <w:sz w:val="24"/>
        </w:rPr>
        <w:t>“</w:t>
      </w:r>
      <w:r w:rsidRPr="002B4B8A">
        <w:rPr>
          <w:rFonts w:ascii="Times New Roman" w:eastAsia="仿宋" w:hAnsi="仿宋"/>
          <w:sz w:val="24"/>
        </w:rPr>
        <w:t>如</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把布料纵横交错的样子比作</w:t>
      </w:r>
      <w:r w:rsidRPr="002B4B8A">
        <w:rPr>
          <w:rFonts w:ascii="Times New Roman" w:eastAsia="宋体" w:hAnsi="Times New Roman" w:cs="Times New Roman"/>
          <w:sz w:val="24"/>
        </w:rPr>
        <w:t>“</w:t>
      </w:r>
      <w:r w:rsidRPr="002B4B8A">
        <w:rPr>
          <w:rFonts w:ascii="Times New Roman" w:eastAsia="仿宋" w:hAnsi="仿宋"/>
          <w:sz w:val="24"/>
        </w:rPr>
        <w:t>水田</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所以句子使用了比喻的修辞手法。</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比喻</w:t>
      </w:r>
      <w:r w:rsidRPr="002B4B8A">
        <w:rPr>
          <w:rFonts w:ascii="Times New Roman" w:eastAsia="宋体" w:hAnsi="宋体"/>
          <w:sz w:val="24"/>
        </w:rPr>
        <w:t>,</w:t>
      </w:r>
      <w:r w:rsidRPr="002B4B8A">
        <w:rPr>
          <w:rFonts w:ascii="Times New Roman" w:eastAsia="仿宋" w:hAnsi="仿宋"/>
          <w:sz w:val="24"/>
        </w:rPr>
        <w:t>把洞庭湖比作白银盘</w:t>
      </w:r>
      <w:r w:rsidRPr="002B4B8A">
        <w:rPr>
          <w:rFonts w:ascii="Times New Roman" w:eastAsia="宋体" w:hAnsi="宋体"/>
          <w:sz w:val="24"/>
        </w:rPr>
        <w:t>,</w:t>
      </w:r>
      <w:r w:rsidRPr="002B4B8A">
        <w:rPr>
          <w:rFonts w:ascii="Times New Roman" w:eastAsia="仿宋" w:hAnsi="仿宋"/>
          <w:sz w:val="24"/>
        </w:rPr>
        <w:t>把君山比作一只青螺。</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红遍</w:t>
      </w:r>
      <w:r w:rsidRPr="002B4B8A">
        <w:rPr>
          <w:rFonts w:ascii="Times New Roman" w:eastAsia="宋体" w:hAnsi="Times New Roman" w:cs="Times New Roman"/>
          <w:sz w:val="24"/>
        </w:rPr>
        <w:t>”“</w:t>
      </w:r>
      <w:r w:rsidRPr="002B4B8A">
        <w:rPr>
          <w:rFonts w:ascii="Times New Roman" w:eastAsia="仿宋" w:hAnsi="仿宋"/>
          <w:sz w:val="24"/>
        </w:rPr>
        <w:t>尽染</w:t>
      </w:r>
      <w:r w:rsidRPr="002B4B8A">
        <w:rPr>
          <w:rFonts w:ascii="Times New Roman" w:eastAsia="宋体" w:hAnsi="Times New Roman" w:cs="Times New Roman"/>
          <w:sz w:val="24"/>
        </w:rPr>
        <w:t>”“</w:t>
      </w:r>
      <w:r w:rsidRPr="002B4B8A">
        <w:rPr>
          <w:rFonts w:ascii="Times New Roman" w:eastAsia="仿宋" w:hAnsi="仿宋"/>
          <w:sz w:val="24"/>
        </w:rPr>
        <w:t>碧透</w:t>
      </w:r>
      <w:r w:rsidRPr="002B4B8A">
        <w:rPr>
          <w:rFonts w:ascii="Times New Roman" w:eastAsia="宋体" w:hAnsi="Times New Roman" w:cs="Times New Roman"/>
          <w:sz w:val="24"/>
        </w:rPr>
        <w:t>”</w:t>
      </w:r>
      <w:r w:rsidRPr="002B4B8A">
        <w:rPr>
          <w:rFonts w:ascii="Times New Roman" w:eastAsia="仿宋" w:hAnsi="仿宋"/>
          <w:sz w:val="24"/>
        </w:rPr>
        <w:t>体现了夸张的修辞手法。</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借代</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樯橹</w:t>
      </w:r>
      <w:r w:rsidRPr="002B4B8A">
        <w:rPr>
          <w:rFonts w:ascii="Times New Roman" w:eastAsia="宋体" w:hAnsi="Times New Roman" w:cs="Times New Roman"/>
          <w:sz w:val="24"/>
        </w:rPr>
        <w:t>”</w:t>
      </w:r>
      <w:r w:rsidRPr="002B4B8A">
        <w:rPr>
          <w:rFonts w:ascii="Times New Roman" w:eastAsia="仿宋" w:hAnsi="仿宋"/>
          <w:sz w:val="24"/>
        </w:rPr>
        <w:t>代指曹操的水军战船。</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花溅泪</w:t>
      </w:r>
      <w:r w:rsidRPr="002B4B8A">
        <w:rPr>
          <w:rFonts w:ascii="Times New Roman" w:eastAsia="宋体" w:hAnsi="Times New Roman" w:cs="Times New Roman"/>
          <w:sz w:val="24"/>
        </w:rPr>
        <w:t>”“</w:t>
      </w:r>
      <w:r w:rsidRPr="002B4B8A">
        <w:rPr>
          <w:rFonts w:ascii="Times New Roman" w:eastAsia="仿宋" w:hAnsi="仿宋"/>
          <w:sz w:val="24"/>
        </w:rPr>
        <w:t>鸟惊心</w:t>
      </w:r>
      <w:r w:rsidRPr="002B4B8A">
        <w:rPr>
          <w:rFonts w:ascii="Times New Roman" w:eastAsia="宋体" w:hAnsi="Times New Roman" w:cs="Times New Roman"/>
          <w:sz w:val="24"/>
        </w:rPr>
        <w:t>”</w:t>
      </w:r>
      <w:r w:rsidRPr="002B4B8A">
        <w:rPr>
          <w:rFonts w:ascii="Times New Roman" w:eastAsia="仿宋" w:hAnsi="仿宋"/>
          <w:sz w:val="24"/>
        </w:rPr>
        <w:t>体现了拟人的修辞手法。</w:t>
      </w:r>
    </w:p>
    <w:p w:rsidR="00B65FA9" w:rsidRPr="002B4B8A" w:rsidRDefault="00B65FA9" w:rsidP="00B65FA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许多大户人家为了做一件好的水田衣</w:t>
      </w:r>
      <w:r w:rsidRPr="002B4B8A">
        <w:rPr>
          <w:rFonts w:ascii="Times New Roman" w:eastAsia="宋体" w:hAnsi="宋体"/>
          <w:sz w:val="24"/>
        </w:rPr>
        <w:t>,</w:t>
      </w:r>
      <w:r w:rsidRPr="002B4B8A">
        <w:rPr>
          <w:rFonts w:ascii="Times New Roman" w:eastAsia="宋体" w:hAnsi="宋体"/>
          <w:sz w:val="24"/>
        </w:rPr>
        <w:t>经常会裁破一件完整的锦缎</w:t>
      </w:r>
      <w:r w:rsidRPr="002B4B8A">
        <w:rPr>
          <w:rFonts w:ascii="Times New Roman" w:eastAsia="宋体" w:hAnsi="宋体"/>
          <w:sz w:val="24"/>
        </w:rPr>
        <w:t>,</w:t>
      </w:r>
      <w:r w:rsidRPr="002B4B8A">
        <w:rPr>
          <w:rFonts w:ascii="Times New Roman" w:eastAsia="宋体" w:hAnsi="宋体"/>
          <w:sz w:val="24"/>
        </w:rPr>
        <w:t>只为得到一小块布料。</w:t>
      </w:r>
    </w:p>
    <w:p w:rsidR="00810989" w:rsidRPr="00B65FA9" w:rsidRDefault="00B65FA9" w:rsidP="00B65FA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画横线的语句中途易辙</w:t>
      </w:r>
      <w:r w:rsidRPr="002B4B8A">
        <w:rPr>
          <w:rFonts w:ascii="Times New Roman" w:eastAsia="宋体" w:hAnsi="宋体"/>
          <w:sz w:val="24"/>
        </w:rPr>
        <w:t>,</w:t>
      </w:r>
      <w:r w:rsidRPr="002B4B8A">
        <w:rPr>
          <w:rFonts w:ascii="Times New Roman" w:eastAsia="仿宋" w:hAnsi="仿宋"/>
          <w:sz w:val="24"/>
        </w:rPr>
        <w:t>第一个分句的主语是</w:t>
      </w:r>
      <w:r w:rsidRPr="002B4B8A">
        <w:rPr>
          <w:rFonts w:ascii="Times New Roman" w:eastAsia="宋体" w:hAnsi="Times New Roman" w:cs="Times New Roman"/>
          <w:sz w:val="24"/>
        </w:rPr>
        <w:t>“</w:t>
      </w:r>
      <w:r w:rsidRPr="002B4B8A">
        <w:rPr>
          <w:rFonts w:ascii="Times New Roman" w:eastAsia="仿宋" w:hAnsi="仿宋"/>
          <w:sz w:val="24"/>
        </w:rPr>
        <w:t>大户人家</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第二个分句的主语则成了</w:t>
      </w:r>
      <w:r w:rsidRPr="002B4B8A">
        <w:rPr>
          <w:rFonts w:ascii="Times New Roman" w:eastAsia="宋体" w:hAnsi="Times New Roman" w:cs="Times New Roman"/>
          <w:sz w:val="24"/>
        </w:rPr>
        <w:t>“</w:t>
      </w:r>
      <w:r w:rsidRPr="002B4B8A">
        <w:rPr>
          <w:rFonts w:ascii="Times New Roman" w:eastAsia="仿宋" w:hAnsi="仿宋"/>
          <w:sz w:val="24"/>
        </w:rPr>
        <w:t>锦缎</w:t>
      </w:r>
      <w:r w:rsidRPr="002B4B8A">
        <w:rPr>
          <w:rFonts w:ascii="Times New Roman" w:eastAsia="宋体" w:hAnsi="Times New Roman" w:cs="Times New Roman"/>
          <w:sz w:val="24"/>
        </w:rPr>
        <w:t>”</w:t>
      </w:r>
      <w:r w:rsidRPr="002B4B8A">
        <w:rPr>
          <w:rFonts w:ascii="Times New Roman" w:eastAsia="仿宋" w:hAnsi="仿宋"/>
          <w:sz w:val="24"/>
        </w:rPr>
        <w:t>。</w:t>
      </w:r>
    </w:p>
    <w:sectPr w:rsidR="00810989" w:rsidRPr="00B65FA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9F8" w:rsidRDefault="004549F8">
      <w:r>
        <w:separator/>
      </w:r>
    </w:p>
  </w:endnote>
  <w:endnote w:type="continuationSeparator" w:id="1">
    <w:p w:rsidR="004549F8" w:rsidRDefault="004549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9F8" w:rsidRDefault="004549F8">
      <w:r>
        <w:separator/>
      </w:r>
    </w:p>
  </w:footnote>
  <w:footnote w:type="continuationSeparator" w:id="1">
    <w:p w:rsidR="004549F8" w:rsidRDefault="004549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549F8"/>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508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1D1"/>
    <w:rsid w:val="008B2F7A"/>
    <w:rsid w:val="008B48E3"/>
    <w:rsid w:val="008C045A"/>
    <w:rsid w:val="008C388A"/>
    <w:rsid w:val="008C4B02"/>
    <w:rsid w:val="008C5D7C"/>
    <w:rsid w:val="008C5DE1"/>
    <w:rsid w:val="008D0C3A"/>
    <w:rsid w:val="008D50F5"/>
    <w:rsid w:val="008D65A0"/>
    <w:rsid w:val="008E181A"/>
    <w:rsid w:val="008E4339"/>
    <w:rsid w:val="008E4533"/>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65FA9"/>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50542-9110-412A-80C5-F353C5B9F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2021-03-07T04:59:00Z</dcterms:created>
  <dcterms:modified xsi:type="dcterms:W3CDTF">2022-04-26T06:46:00Z</dcterms:modified>
</cp:coreProperties>
</file>